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9CD7" w14:textId="2A1F070F" w:rsidR="002F5E20" w:rsidRPr="00CB18E8" w:rsidRDefault="00C17319" w:rsidP="001A2F95">
      <w:pPr>
        <w:jc w:val="center"/>
        <w:rPr>
          <w:b/>
          <w:bCs/>
          <w:caps/>
        </w:rPr>
      </w:pPr>
      <w:r w:rsidRPr="00CB18E8">
        <w:rPr>
          <w:b/>
          <w:bCs/>
          <w:caps/>
        </w:rPr>
        <w:t>Программа</w:t>
      </w:r>
    </w:p>
    <w:p w14:paraId="035E8366" w14:textId="5BE39554" w:rsidR="001A2F95" w:rsidRPr="00CB18E8" w:rsidRDefault="00C17319" w:rsidP="001A2F95">
      <w:pPr>
        <w:jc w:val="center"/>
      </w:pPr>
      <w:r w:rsidRPr="00CB18E8">
        <w:t>научной конференции</w:t>
      </w:r>
    </w:p>
    <w:p w14:paraId="79DA21C9" w14:textId="77777777" w:rsidR="00C17319" w:rsidRPr="00CB18E8" w:rsidRDefault="00C17319" w:rsidP="00C17319">
      <w:pPr>
        <w:jc w:val="center"/>
        <w:rPr>
          <w:b/>
        </w:rPr>
      </w:pPr>
      <w:r w:rsidRPr="00CB18E8">
        <w:rPr>
          <w:b/>
        </w:rPr>
        <w:t xml:space="preserve">«Национальные картины мира </w:t>
      </w:r>
    </w:p>
    <w:p w14:paraId="404F0D63" w14:textId="77777777" w:rsidR="00C17319" w:rsidRPr="00CB18E8" w:rsidRDefault="00C17319" w:rsidP="00C17319">
      <w:pPr>
        <w:jc w:val="center"/>
        <w:rPr>
          <w:b/>
        </w:rPr>
      </w:pPr>
      <w:r w:rsidRPr="00CB18E8">
        <w:rPr>
          <w:b/>
        </w:rPr>
        <w:t>в литературах и фольклоре народов Российской Федерации»</w:t>
      </w:r>
    </w:p>
    <w:p w14:paraId="33C16210" w14:textId="77777777" w:rsidR="00C17319" w:rsidRPr="00CB18E8" w:rsidRDefault="00C17319" w:rsidP="002E49E4">
      <w:pPr>
        <w:rPr>
          <w:b/>
        </w:rPr>
      </w:pPr>
    </w:p>
    <w:p w14:paraId="1CDBC426" w14:textId="010B9C50" w:rsidR="00C17319" w:rsidRPr="00CB18E8" w:rsidRDefault="00826E29" w:rsidP="00C17319">
      <w:pPr>
        <w:jc w:val="center"/>
        <w:rPr>
          <w:b/>
        </w:rPr>
      </w:pPr>
      <w:r w:rsidRPr="00CB18E8">
        <w:rPr>
          <w:b/>
        </w:rPr>
        <w:t>Москва, 7</w:t>
      </w:r>
      <w:r w:rsidR="00E16C29" w:rsidRPr="00CB18E8">
        <w:rPr>
          <w:b/>
        </w:rPr>
        <w:t>–</w:t>
      </w:r>
      <w:r w:rsidR="00C17319" w:rsidRPr="00CB18E8">
        <w:rPr>
          <w:b/>
        </w:rPr>
        <w:t>8 октября 2021 г.</w:t>
      </w:r>
    </w:p>
    <w:p w14:paraId="53CB0560" w14:textId="08DFE552" w:rsidR="00C17319" w:rsidRPr="00CB18E8" w:rsidRDefault="00C17319" w:rsidP="00357A9E">
      <w:pPr>
        <w:jc w:val="center"/>
      </w:pPr>
      <w:r w:rsidRPr="00CB18E8">
        <w:t>ИМЛИ им. А.М. Горького РАН</w:t>
      </w:r>
    </w:p>
    <w:p w14:paraId="106D40DA" w14:textId="77777777" w:rsidR="00357A9E" w:rsidRPr="00CB18E8" w:rsidRDefault="00357A9E" w:rsidP="002E49E4"/>
    <w:p w14:paraId="786DF536" w14:textId="10E180AF" w:rsidR="00357A9E" w:rsidRPr="00CB18E8" w:rsidRDefault="006215AD" w:rsidP="00357A9E">
      <w:r w:rsidRPr="00CB18E8">
        <w:rPr>
          <w:b/>
        </w:rPr>
        <w:t>Формат мероприятия</w:t>
      </w:r>
      <w:r w:rsidRPr="00CB18E8">
        <w:t>: к</w:t>
      </w:r>
      <w:r w:rsidR="00357A9E" w:rsidRPr="00CB18E8">
        <w:t>онференция проходит</w:t>
      </w:r>
      <w:r w:rsidR="00711CB1" w:rsidRPr="00CB18E8">
        <w:t xml:space="preserve"> в совмещенном</w:t>
      </w:r>
      <w:r w:rsidR="00357A9E" w:rsidRPr="00CB18E8">
        <w:t xml:space="preserve"> (очном и онлайн) формате.</w:t>
      </w:r>
    </w:p>
    <w:p w14:paraId="36126A0E" w14:textId="77777777" w:rsidR="006215AD" w:rsidRPr="00CB18E8" w:rsidRDefault="006215AD" w:rsidP="002A3C51">
      <w:pPr>
        <w:rPr>
          <w:b/>
        </w:rPr>
      </w:pPr>
    </w:p>
    <w:p w14:paraId="2D6513BA" w14:textId="3DAA0188" w:rsidR="00357A9E" w:rsidRPr="00CB18E8" w:rsidRDefault="00357A9E" w:rsidP="000B7626">
      <w:pPr>
        <w:jc w:val="both"/>
      </w:pPr>
      <w:r w:rsidRPr="00CB18E8">
        <w:rPr>
          <w:b/>
        </w:rPr>
        <w:t>Место проведения</w:t>
      </w:r>
      <w:r w:rsidRPr="00CB18E8">
        <w:t>: ИМЛИ РАН</w:t>
      </w:r>
      <w:r w:rsidR="00710FB0" w:rsidRPr="00CB18E8">
        <w:t>, г. Москва, ул. Поварская, 25а (очно)</w:t>
      </w:r>
      <w:r w:rsidRPr="00CB18E8">
        <w:t>, сервис</w:t>
      </w:r>
      <w:r w:rsidR="006215AD" w:rsidRPr="00CB18E8">
        <w:t xml:space="preserve"> </w:t>
      </w:r>
      <w:proofErr w:type="spellStart"/>
      <w:r w:rsidR="006215AD" w:rsidRPr="00CB18E8">
        <w:t>видео</w:t>
      </w:r>
      <w:r w:rsidRPr="00CB18E8">
        <w:t>телефонии</w:t>
      </w:r>
      <w:proofErr w:type="spellEnd"/>
      <w:r w:rsidRPr="00CB18E8">
        <w:t xml:space="preserve"> ZOOM</w:t>
      </w:r>
      <w:r w:rsidR="00710FB0" w:rsidRPr="00CB18E8">
        <w:t xml:space="preserve"> (онлайн)</w:t>
      </w:r>
      <w:r w:rsidRPr="00CB18E8">
        <w:t>.</w:t>
      </w:r>
    </w:p>
    <w:p w14:paraId="35FAD5BB" w14:textId="77777777" w:rsidR="00710FB0" w:rsidRPr="00CB18E8" w:rsidRDefault="00710FB0" w:rsidP="000B7626">
      <w:pPr>
        <w:jc w:val="both"/>
      </w:pPr>
    </w:p>
    <w:p w14:paraId="3F606EAD" w14:textId="130F3C9E" w:rsidR="00E33121" w:rsidRPr="00E33121" w:rsidRDefault="00710FB0" w:rsidP="00A40B9F">
      <w:pPr>
        <w:jc w:val="both"/>
      </w:pPr>
      <w:r>
        <w:t>Дл</w:t>
      </w:r>
      <w:r w:rsidR="00611D9A">
        <w:t>я получения ссылок</w:t>
      </w:r>
      <w:r>
        <w:t xml:space="preserve"> для подключения онлайн, </w:t>
      </w:r>
      <w:proofErr w:type="gramStart"/>
      <w:r>
        <w:t>заполните</w:t>
      </w:r>
      <w:proofErr w:type="gramEnd"/>
      <w:r>
        <w:t xml:space="preserve"> пожалуйста, кр</w:t>
      </w:r>
      <w:r w:rsidR="00841C36">
        <w:t>аткую анкету слушателя</w:t>
      </w:r>
      <w:r w:rsidR="00611D9A">
        <w:t xml:space="preserve"> здесь</w:t>
      </w:r>
      <w:r w:rsidR="00A40B9F">
        <w:t xml:space="preserve">: </w:t>
      </w:r>
      <w:hyperlink r:id="rId6" w:history="1">
        <w:r w:rsidR="00E33121" w:rsidRPr="00D835B8">
          <w:rPr>
            <w:rStyle w:val="a4"/>
          </w:rPr>
          <w:t>https://konferentsiya-natsionalny.timepad.ru/event/1794749/</w:t>
        </w:r>
      </w:hyperlink>
      <w:r w:rsidR="00E33121">
        <w:rPr>
          <w:color w:val="0563C1" w:themeColor="hyperlink"/>
          <w:u w:val="single"/>
        </w:rPr>
        <w:t xml:space="preserve"> </w:t>
      </w:r>
    </w:p>
    <w:p w14:paraId="72E635C1" w14:textId="77777777" w:rsidR="00710FB0" w:rsidRDefault="00710FB0" w:rsidP="00357A9E">
      <w:pPr>
        <w:rPr>
          <w:b/>
        </w:rPr>
      </w:pPr>
    </w:p>
    <w:p w14:paraId="7184D30F" w14:textId="545E727A" w:rsidR="00357A9E" w:rsidRDefault="00A13ADC" w:rsidP="00357A9E">
      <w:pPr>
        <w:rPr>
          <w:b/>
        </w:rPr>
      </w:pPr>
      <w:r>
        <w:rPr>
          <w:b/>
        </w:rPr>
        <w:t>Р</w:t>
      </w:r>
      <w:r w:rsidR="00357A9E">
        <w:rPr>
          <w:b/>
        </w:rPr>
        <w:t>е</w:t>
      </w:r>
      <w:r>
        <w:rPr>
          <w:b/>
        </w:rPr>
        <w:t>комендуемый ре</w:t>
      </w:r>
      <w:r w:rsidR="00357A9E">
        <w:rPr>
          <w:b/>
        </w:rPr>
        <w:t>гламент выступлений:</w:t>
      </w:r>
    </w:p>
    <w:p w14:paraId="4A5D984D" w14:textId="38DBA5C7" w:rsidR="00357A9E" w:rsidRDefault="00357A9E" w:rsidP="00357A9E">
      <w:r w:rsidRPr="002F5E20">
        <w:t>доклад – 20 мин., обсуждение – 10 мин.</w:t>
      </w:r>
    </w:p>
    <w:p w14:paraId="61344423" w14:textId="1D41321A" w:rsidR="003156AA" w:rsidRDefault="003156AA" w:rsidP="003156AA"/>
    <w:p w14:paraId="111CB5D5" w14:textId="608003BC" w:rsidR="00710FB0" w:rsidRDefault="008E54FD" w:rsidP="001052BD">
      <w:r>
        <w:t>В программе указано московское время (</w:t>
      </w:r>
      <w:r>
        <w:rPr>
          <w:lang w:val="en-US"/>
        </w:rPr>
        <w:t>GMT</w:t>
      </w:r>
      <w:r w:rsidRPr="00A40B9F">
        <w:t>+3</w:t>
      </w:r>
      <w:r>
        <w:t>)</w:t>
      </w:r>
    </w:p>
    <w:p w14:paraId="7328A5E1" w14:textId="77777777" w:rsidR="00710FB0" w:rsidRDefault="00710FB0" w:rsidP="00710FB0">
      <w:pPr>
        <w:jc w:val="both"/>
      </w:pPr>
    </w:p>
    <w:p w14:paraId="2E9A09AB" w14:textId="507F1328" w:rsidR="00C17319" w:rsidRPr="00C17319" w:rsidRDefault="00826E29" w:rsidP="00A13ADC">
      <w:pPr>
        <w:jc w:val="center"/>
        <w:rPr>
          <w:b/>
        </w:rPr>
      </w:pPr>
      <w:r>
        <w:rPr>
          <w:b/>
        </w:rPr>
        <w:t>7</w:t>
      </w:r>
      <w:r w:rsidR="00C17319" w:rsidRPr="00C17319">
        <w:rPr>
          <w:b/>
        </w:rPr>
        <w:t xml:space="preserve"> октября</w:t>
      </w:r>
    </w:p>
    <w:p w14:paraId="6671BE22" w14:textId="77777777" w:rsidR="00C17319" w:rsidRPr="002E49E4" w:rsidRDefault="00C17319" w:rsidP="002E49E4"/>
    <w:p w14:paraId="34981676" w14:textId="250B12D5" w:rsidR="00C17319" w:rsidRPr="00EA5C4F" w:rsidRDefault="00265188" w:rsidP="00C17319">
      <w:pPr>
        <w:jc w:val="center"/>
        <w:rPr>
          <w:b/>
        </w:rPr>
      </w:pPr>
      <w:r>
        <w:rPr>
          <w:b/>
        </w:rPr>
        <w:t>10.00</w:t>
      </w:r>
      <w:r w:rsidR="000A7A69">
        <w:rPr>
          <w:b/>
        </w:rPr>
        <w:t xml:space="preserve"> – 13.15</w:t>
      </w:r>
      <w:r w:rsidR="00C17319" w:rsidRPr="00EA5C4F">
        <w:rPr>
          <w:b/>
        </w:rPr>
        <w:t xml:space="preserve"> </w:t>
      </w:r>
      <w:r w:rsidR="005F56E7">
        <w:rPr>
          <w:b/>
        </w:rPr>
        <w:t xml:space="preserve">– </w:t>
      </w:r>
      <w:r w:rsidR="00C17319" w:rsidRPr="00EA5C4F">
        <w:rPr>
          <w:b/>
        </w:rPr>
        <w:t>Открытие конференции. Пленарное заседание</w:t>
      </w:r>
    </w:p>
    <w:p w14:paraId="49A28D3A" w14:textId="54A79700" w:rsidR="004A1860" w:rsidRPr="00EA5C4F" w:rsidRDefault="00EA5C4F" w:rsidP="00C17319">
      <w:pPr>
        <w:jc w:val="center"/>
      </w:pPr>
      <w:r>
        <w:t>(модераторы</w:t>
      </w:r>
      <w:r w:rsidR="006616D4">
        <w:t xml:space="preserve"> – А.Ф. </w:t>
      </w:r>
      <w:proofErr w:type="spellStart"/>
      <w:r w:rsidR="006616D4">
        <w:t>Кофман</w:t>
      </w:r>
      <w:proofErr w:type="spellEnd"/>
      <w:r w:rsidR="006616D4">
        <w:t>, К.К. Султанов</w:t>
      </w:r>
      <w:r w:rsidR="004A1860" w:rsidRPr="00EA5C4F">
        <w:t>)</w:t>
      </w:r>
    </w:p>
    <w:p w14:paraId="0C004C93" w14:textId="74ADB54D" w:rsidR="004A1860" w:rsidRDefault="004A1860" w:rsidP="003156AA">
      <w:pPr>
        <w:jc w:val="both"/>
      </w:pPr>
    </w:p>
    <w:p w14:paraId="62D3B0DA" w14:textId="0694BF17" w:rsidR="00C005E5" w:rsidRDefault="000C0DFE" w:rsidP="000A7A69">
      <w:pPr>
        <w:ind w:left="851" w:hanging="851"/>
        <w:jc w:val="both"/>
      </w:pPr>
      <w:r w:rsidRPr="000C0DFE">
        <w:rPr>
          <w:i/>
        </w:rPr>
        <w:t>Полонский Вадим Владимирович</w:t>
      </w:r>
      <w:r>
        <w:t>, директор ИМЛИ РАН, член-корреспо</w:t>
      </w:r>
      <w:r w:rsidR="00A16D3A">
        <w:t>ндент РАН. Приветственное слово</w:t>
      </w:r>
    </w:p>
    <w:p w14:paraId="323D82AB" w14:textId="77777777" w:rsidR="000C0DFE" w:rsidRDefault="000C0DFE" w:rsidP="003156AA">
      <w:pPr>
        <w:jc w:val="both"/>
      </w:pPr>
    </w:p>
    <w:p w14:paraId="1A4A7027" w14:textId="7E16715E" w:rsidR="008A757D" w:rsidRDefault="008A757D" w:rsidP="000F350C">
      <w:pPr>
        <w:ind w:left="851" w:hanging="851"/>
        <w:jc w:val="both"/>
      </w:pPr>
      <w:r w:rsidRPr="008A757D">
        <w:rPr>
          <w:i/>
        </w:rPr>
        <w:t xml:space="preserve">Султанов Казбек </w:t>
      </w:r>
      <w:proofErr w:type="spellStart"/>
      <w:r w:rsidRPr="008A757D">
        <w:rPr>
          <w:i/>
        </w:rPr>
        <w:t>Камилович</w:t>
      </w:r>
      <w:proofErr w:type="spellEnd"/>
      <w:r w:rsidR="00372A12">
        <w:t xml:space="preserve"> (ИМЛИ РАН, Москва). </w:t>
      </w:r>
      <w:r w:rsidR="000F350C">
        <w:t>Концепт и контекст: национ</w:t>
      </w:r>
      <w:r w:rsidR="00372A12">
        <w:t>альная картина мира и традиция</w:t>
      </w:r>
    </w:p>
    <w:p w14:paraId="6A594649" w14:textId="4692C343" w:rsidR="00EA5C4F" w:rsidRPr="004151A4" w:rsidRDefault="00EA5C4F" w:rsidP="00EA5C4F">
      <w:pPr>
        <w:ind w:left="851" w:hanging="851"/>
        <w:jc w:val="both"/>
      </w:pPr>
      <w:r>
        <w:rPr>
          <w:i/>
        </w:rPr>
        <w:t xml:space="preserve">Алиева Алла Ивановна </w:t>
      </w:r>
      <w:r w:rsidRPr="0091426A">
        <w:t>(ИМЛИ РАН</w:t>
      </w:r>
      <w:r>
        <w:t>, Москва</w:t>
      </w:r>
      <w:r w:rsidRPr="0091426A">
        <w:t>)</w:t>
      </w:r>
      <w:r>
        <w:t xml:space="preserve">. </w:t>
      </w:r>
      <w:r w:rsidRPr="0091426A">
        <w:t>Эпитеты предметного мира</w:t>
      </w:r>
      <w:r>
        <w:t xml:space="preserve"> и бытовых реалий в адыгской во</w:t>
      </w:r>
      <w:r w:rsidR="00F4431A">
        <w:t>лшебной сказке</w:t>
      </w:r>
    </w:p>
    <w:p w14:paraId="0286536F" w14:textId="77777777" w:rsidR="004151A4" w:rsidRDefault="004A1860" w:rsidP="004151A4">
      <w:pPr>
        <w:ind w:left="851" w:hanging="851"/>
        <w:jc w:val="both"/>
      </w:pPr>
      <w:r w:rsidRPr="004151A4">
        <w:rPr>
          <w:i/>
        </w:rPr>
        <w:t>Родионов Виталий</w:t>
      </w:r>
      <w:r>
        <w:t xml:space="preserve"> </w:t>
      </w:r>
      <w:r w:rsidRPr="001E5C9E">
        <w:rPr>
          <w:i/>
        </w:rPr>
        <w:t>Григорьевич</w:t>
      </w:r>
      <w:r>
        <w:t xml:space="preserve"> (</w:t>
      </w:r>
      <w:r w:rsidR="004151A4" w:rsidRPr="004151A4">
        <w:t>Чувашский государственный университет им. И.Н. Ульянова</w:t>
      </w:r>
      <w:r w:rsidR="004151A4">
        <w:t xml:space="preserve">, Чебоксары). </w:t>
      </w:r>
      <w:r w:rsidR="004151A4" w:rsidRPr="004151A4">
        <w:t>Картины мира чувашских</w:t>
      </w:r>
      <w:r w:rsidR="004151A4">
        <w:t xml:space="preserve"> поэтов-классиков начала XX века</w:t>
      </w:r>
    </w:p>
    <w:p w14:paraId="763B8D5B" w14:textId="77777777" w:rsidR="004151A4" w:rsidRDefault="004151A4" w:rsidP="004151A4">
      <w:pPr>
        <w:ind w:left="851" w:hanging="851"/>
        <w:jc w:val="both"/>
      </w:pPr>
      <w:r>
        <w:rPr>
          <w:i/>
        </w:rPr>
        <w:t xml:space="preserve">Басангова Тамара </w:t>
      </w:r>
      <w:proofErr w:type="spellStart"/>
      <w:r>
        <w:rPr>
          <w:i/>
        </w:rPr>
        <w:t>Горяевна</w:t>
      </w:r>
      <w:proofErr w:type="spellEnd"/>
      <w:r w:rsidRPr="004151A4">
        <w:t xml:space="preserve"> (</w:t>
      </w:r>
      <w:r w:rsidR="0091426A">
        <w:t xml:space="preserve">Калмыцкий государственный университет им. Б.Б. </w:t>
      </w:r>
      <w:proofErr w:type="spellStart"/>
      <w:r w:rsidR="0091426A">
        <w:t>Городовикова</w:t>
      </w:r>
      <w:proofErr w:type="spellEnd"/>
      <w:r w:rsidR="0091426A">
        <w:t>, Элиста</w:t>
      </w:r>
      <w:r w:rsidRPr="004151A4">
        <w:t>)</w:t>
      </w:r>
      <w:r w:rsidR="0091426A">
        <w:t>. Мифы о творении в фольклорной традиции калмыков (гора)</w:t>
      </w:r>
    </w:p>
    <w:p w14:paraId="65AAD990" w14:textId="77777777" w:rsidR="0091426A" w:rsidRDefault="0091426A" w:rsidP="004151A4">
      <w:pPr>
        <w:ind w:left="851" w:hanging="851"/>
        <w:jc w:val="both"/>
      </w:pPr>
      <w:proofErr w:type="spellStart"/>
      <w:r>
        <w:rPr>
          <w:i/>
        </w:rPr>
        <w:t>Аминева</w:t>
      </w:r>
      <w:proofErr w:type="spellEnd"/>
      <w:r>
        <w:rPr>
          <w:i/>
        </w:rPr>
        <w:t xml:space="preserve"> Венера </w:t>
      </w:r>
      <w:proofErr w:type="spellStart"/>
      <w:r>
        <w:rPr>
          <w:i/>
        </w:rPr>
        <w:t>Рудалевна</w:t>
      </w:r>
      <w:proofErr w:type="spellEnd"/>
      <w:r>
        <w:rPr>
          <w:i/>
        </w:rPr>
        <w:t xml:space="preserve"> </w:t>
      </w:r>
      <w:r w:rsidRPr="0091426A">
        <w:t>(Казанский</w:t>
      </w:r>
      <w:r>
        <w:t xml:space="preserve"> (Приволжский)</w:t>
      </w:r>
      <w:r w:rsidRPr="0091426A">
        <w:t xml:space="preserve"> федеральный университет, Казань)</w:t>
      </w:r>
      <w:r>
        <w:t xml:space="preserve">. </w:t>
      </w:r>
      <w:proofErr w:type="spellStart"/>
      <w:r w:rsidRPr="0091426A">
        <w:t>Нэсер</w:t>
      </w:r>
      <w:proofErr w:type="spellEnd"/>
      <w:r w:rsidRPr="0091426A">
        <w:t xml:space="preserve"> в татарской литературе ХХ – ХХI вв.: историческая поэтика жанра</w:t>
      </w:r>
    </w:p>
    <w:p w14:paraId="25D752C6" w14:textId="60A78857" w:rsidR="006A2AE2" w:rsidRDefault="006A2AE2" w:rsidP="001F61E8">
      <w:pPr>
        <w:ind w:left="851" w:hanging="851"/>
        <w:jc w:val="both"/>
      </w:pPr>
      <w:proofErr w:type="spellStart"/>
      <w:r w:rsidRPr="004A1860">
        <w:rPr>
          <w:i/>
        </w:rPr>
        <w:t>Кофман</w:t>
      </w:r>
      <w:proofErr w:type="spellEnd"/>
      <w:r w:rsidRPr="004A1860">
        <w:rPr>
          <w:i/>
        </w:rPr>
        <w:t xml:space="preserve"> Андрей Федорович</w:t>
      </w:r>
      <w:r>
        <w:t xml:space="preserve"> (ИМЛИ РАН, Москва). Художественная репрезентация национального образа пространства</w:t>
      </w:r>
    </w:p>
    <w:p w14:paraId="16265F3A" w14:textId="77777777" w:rsidR="001F61E8" w:rsidRDefault="001F61E8" w:rsidP="001F61E8">
      <w:pPr>
        <w:ind w:left="851" w:hanging="851"/>
        <w:jc w:val="both"/>
      </w:pPr>
    </w:p>
    <w:p w14:paraId="1305B807" w14:textId="77777777" w:rsidR="00265188" w:rsidRPr="00DC0D1A" w:rsidRDefault="00265188" w:rsidP="00A210EE">
      <w:pPr>
        <w:jc w:val="both"/>
        <w:rPr>
          <w:b/>
        </w:rPr>
      </w:pPr>
    </w:p>
    <w:p w14:paraId="18CE44BC" w14:textId="1BE3AF82" w:rsidR="00826E29" w:rsidRPr="00826E29" w:rsidRDefault="000A7A69" w:rsidP="00826E29">
      <w:pPr>
        <w:jc w:val="center"/>
        <w:rPr>
          <w:b/>
        </w:rPr>
      </w:pPr>
      <w:r>
        <w:rPr>
          <w:b/>
        </w:rPr>
        <w:t>13.15</w:t>
      </w:r>
      <w:r w:rsidR="000C0DFE">
        <w:rPr>
          <w:b/>
        </w:rPr>
        <w:t xml:space="preserve"> – 14.0</w:t>
      </w:r>
      <w:r w:rsidR="005B15F5">
        <w:rPr>
          <w:b/>
        </w:rPr>
        <w:t>0</w:t>
      </w:r>
      <w:r w:rsidR="005A4E15">
        <w:rPr>
          <w:b/>
        </w:rPr>
        <w:t xml:space="preserve"> – Перерыв</w:t>
      </w:r>
    </w:p>
    <w:p w14:paraId="303C6A7F" w14:textId="77777777" w:rsidR="00826E29" w:rsidRDefault="00826E29" w:rsidP="00C17319">
      <w:pPr>
        <w:jc w:val="center"/>
      </w:pPr>
    </w:p>
    <w:p w14:paraId="62E33FAF" w14:textId="77777777" w:rsidR="00CB18E8" w:rsidRDefault="00CB18E8" w:rsidP="00C17319">
      <w:pPr>
        <w:jc w:val="center"/>
        <w:rPr>
          <w:b/>
        </w:rPr>
      </w:pPr>
    </w:p>
    <w:p w14:paraId="430F15E2" w14:textId="77777777" w:rsidR="00CB18E8" w:rsidRDefault="00CB18E8" w:rsidP="00C17319">
      <w:pPr>
        <w:jc w:val="center"/>
        <w:rPr>
          <w:b/>
        </w:rPr>
      </w:pPr>
    </w:p>
    <w:p w14:paraId="34C75BDD" w14:textId="77777777" w:rsidR="00CB18E8" w:rsidRDefault="00CB18E8" w:rsidP="00C17319">
      <w:pPr>
        <w:jc w:val="center"/>
        <w:rPr>
          <w:b/>
        </w:rPr>
      </w:pPr>
    </w:p>
    <w:p w14:paraId="5F1C022D" w14:textId="77777777" w:rsidR="00CB18E8" w:rsidRDefault="00CB18E8" w:rsidP="00C17319">
      <w:pPr>
        <w:jc w:val="center"/>
        <w:rPr>
          <w:b/>
        </w:rPr>
      </w:pPr>
    </w:p>
    <w:p w14:paraId="508C70D5" w14:textId="77777777" w:rsidR="00CB18E8" w:rsidRDefault="00CB18E8" w:rsidP="00C17319">
      <w:pPr>
        <w:jc w:val="center"/>
        <w:rPr>
          <w:b/>
        </w:rPr>
      </w:pPr>
    </w:p>
    <w:p w14:paraId="36D17837" w14:textId="77777777" w:rsidR="00CB18E8" w:rsidRDefault="00CB18E8" w:rsidP="00C17319">
      <w:pPr>
        <w:jc w:val="center"/>
        <w:rPr>
          <w:b/>
        </w:rPr>
      </w:pPr>
    </w:p>
    <w:p w14:paraId="75A5351F" w14:textId="68BBB250" w:rsidR="00826E29" w:rsidRDefault="000C0DFE" w:rsidP="00C17319">
      <w:pPr>
        <w:jc w:val="center"/>
        <w:rPr>
          <w:b/>
        </w:rPr>
      </w:pPr>
      <w:bookmarkStart w:id="0" w:name="_GoBack"/>
      <w:bookmarkEnd w:id="0"/>
      <w:r>
        <w:rPr>
          <w:b/>
        </w:rPr>
        <w:t>14.0</w:t>
      </w:r>
      <w:r w:rsidR="00A12A37" w:rsidRPr="00DC0D1A">
        <w:rPr>
          <w:b/>
        </w:rPr>
        <w:t>0 – 16.30</w:t>
      </w:r>
      <w:r w:rsidR="004C2935">
        <w:rPr>
          <w:b/>
        </w:rPr>
        <w:t xml:space="preserve"> –</w:t>
      </w:r>
      <w:r w:rsidR="00DC0D1A" w:rsidRPr="00DC0D1A">
        <w:rPr>
          <w:b/>
        </w:rPr>
        <w:t xml:space="preserve"> </w:t>
      </w:r>
      <w:r w:rsidR="00826E29">
        <w:rPr>
          <w:b/>
        </w:rPr>
        <w:t>Секционные заседания</w:t>
      </w:r>
    </w:p>
    <w:p w14:paraId="40498CB3" w14:textId="77777777" w:rsidR="001F61E8" w:rsidRDefault="001F61E8" w:rsidP="001F61E8">
      <w:pPr>
        <w:rPr>
          <w:b/>
        </w:rPr>
      </w:pPr>
    </w:p>
    <w:p w14:paraId="782F1DB0" w14:textId="5DF3EC75" w:rsidR="00A12A37" w:rsidRPr="00DC0D1A" w:rsidRDefault="00DC0D1A" w:rsidP="00C17319">
      <w:pPr>
        <w:jc w:val="center"/>
        <w:rPr>
          <w:b/>
        </w:rPr>
      </w:pPr>
      <w:r w:rsidRPr="00DC0D1A">
        <w:rPr>
          <w:b/>
        </w:rPr>
        <w:t>Секция «Литературоведение»</w:t>
      </w:r>
    </w:p>
    <w:p w14:paraId="3AD5BFA8" w14:textId="2FB2A885" w:rsidR="00DC0D1A" w:rsidRDefault="00DC0D1A" w:rsidP="00C17319">
      <w:pPr>
        <w:jc w:val="center"/>
      </w:pPr>
      <w:r>
        <w:t xml:space="preserve">(модераторы </w:t>
      </w:r>
      <w:r w:rsidR="0028485C">
        <w:t>–</w:t>
      </w:r>
      <w:r>
        <w:t xml:space="preserve"> </w:t>
      </w:r>
      <w:r w:rsidR="0028485C">
        <w:t xml:space="preserve">В.А. </w:t>
      </w:r>
      <w:proofErr w:type="spellStart"/>
      <w:r w:rsidR="0028485C">
        <w:t>Бигуаа</w:t>
      </w:r>
      <w:proofErr w:type="spellEnd"/>
      <w:r w:rsidR="0028485C">
        <w:t xml:space="preserve">, </w:t>
      </w:r>
      <w:r w:rsidR="002D0BDD">
        <w:t xml:space="preserve">Л.В. </w:t>
      </w:r>
      <w:proofErr w:type="spellStart"/>
      <w:r w:rsidR="002D0BDD">
        <w:t>Намруева</w:t>
      </w:r>
      <w:proofErr w:type="spellEnd"/>
      <w:r>
        <w:t>)</w:t>
      </w:r>
    </w:p>
    <w:p w14:paraId="2ECCAFEE" w14:textId="77777777" w:rsidR="0028485C" w:rsidRDefault="0028485C" w:rsidP="00D530C9">
      <w:pPr>
        <w:ind w:left="851" w:hanging="851"/>
      </w:pPr>
    </w:p>
    <w:p w14:paraId="379F8C5B" w14:textId="589C6817" w:rsidR="0028485C" w:rsidRDefault="0028485C" w:rsidP="0069666F">
      <w:pPr>
        <w:ind w:left="851" w:hanging="851"/>
        <w:jc w:val="both"/>
      </w:pPr>
      <w:r w:rsidRPr="00E16C29">
        <w:rPr>
          <w:i/>
        </w:rPr>
        <w:t>Бигуаа Вячеслав Акакиевич</w:t>
      </w:r>
      <w:r>
        <w:t xml:space="preserve"> (ИМЛИ РАН, Москва). </w:t>
      </w:r>
      <w:r w:rsidR="00585E65" w:rsidRPr="00585E65">
        <w:t>Литературная ономастика в национальной художественной словесности. (На материале абхазской литературы и литератур народов Северного Кавказа)</w:t>
      </w:r>
    </w:p>
    <w:p w14:paraId="72DD5EB2" w14:textId="77777777" w:rsidR="00402E05" w:rsidRDefault="00402E05" w:rsidP="00402E05">
      <w:pPr>
        <w:ind w:left="851" w:hanging="851"/>
        <w:jc w:val="both"/>
      </w:pPr>
      <w:r w:rsidRPr="00E16C29">
        <w:rPr>
          <w:i/>
        </w:rPr>
        <w:t>Барабаш Юрий Яковлевич (</w:t>
      </w:r>
      <w:r>
        <w:t xml:space="preserve">ИМЛИ РАН). </w:t>
      </w:r>
      <w:r w:rsidRPr="00537B77">
        <w:t>Поэтическая модель национального мира. Стихотворение Т. Шевче</w:t>
      </w:r>
      <w:r>
        <w:t>нко «Вишневый садик возле хаты…»</w:t>
      </w:r>
    </w:p>
    <w:p w14:paraId="7D9B1BB8" w14:textId="431EF1A9" w:rsidR="00402E05" w:rsidRDefault="00402E05" w:rsidP="00402E05">
      <w:pPr>
        <w:ind w:left="851" w:hanging="851"/>
        <w:jc w:val="both"/>
      </w:pPr>
      <w:proofErr w:type="spellStart"/>
      <w:r w:rsidRPr="00E16C29">
        <w:rPr>
          <w:i/>
        </w:rPr>
        <w:t>Намруева</w:t>
      </w:r>
      <w:proofErr w:type="spellEnd"/>
      <w:r w:rsidRPr="00E16C29">
        <w:rPr>
          <w:i/>
        </w:rPr>
        <w:t xml:space="preserve"> Людмила Васильевна</w:t>
      </w:r>
      <w:r>
        <w:t xml:space="preserve"> (Калмыцкий научный центр РАН, Элиста). </w:t>
      </w:r>
      <w:r w:rsidRPr="00585E65">
        <w:t xml:space="preserve">Проблема села Калмыкии в поэзии Василия </w:t>
      </w:r>
      <w:proofErr w:type="spellStart"/>
      <w:r w:rsidRPr="00585E65">
        <w:t>Шакуева</w:t>
      </w:r>
      <w:proofErr w:type="spellEnd"/>
    </w:p>
    <w:p w14:paraId="7A0EA1AB" w14:textId="73B6BC48" w:rsidR="00402E05" w:rsidRPr="00402E05" w:rsidRDefault="00402E05" w:rsidP="00402E05">
      <w:pPr>
        <w:ind w:left="851" w:hanging="851"/>
        <w:jc w:val="both"/>
      </w:pPr>
      <w:proofErr w:type="spellStart"/>
      <w:r w:rsidRPr="00E16C29">
        <w:rPr>
          <w:i/>
        </w:rPr>
        <w:t>Зулумян</w:t>
      </w:r>
      <w:proofErr w:type="spellEnd"/>
      <w:r w:rsidRPr="00E16C29">
        <w:rPr>
          <w:i/>
        </w:rPr>
        <w:t xml:space="preserve"> </w:t>
      </w:r>
      <w:proofErr w:type="spellStart"/>
      <w:r w:rsidRPr="00E16C29">
        <w:rPr>
          <w:i/>
        </w:rPr>
        <w:t>Бурастан</w:t>
      </w:r>
      <w:proofErr w:type="spellEnd"/>
      <w:r w:rsidRPr="00E16C29">
        <w:rPr>
          <w:i/>
        </w:rPr>
        <w:t xml:space="preserve"> Сергеевна</w:t>
      </w:r>
      <w:r>
        <w:t xml:space="preserve"> (ИМЛИ РАН, Москва). </w:t>
      </w:r>
      <w:r w:rsidRPr="00EC084F">
        <w:t xml:space="preserve">Картина мира в поэзии </w:t>
      </w:r>
      <w:proofErr w:type="spellStart"/>
      <w:r w:rsidRPr="00EC084F">
        <w:t>Ованеса</w:t>
      </w:r>
      <w:proofErr w:type="spellEnd"/>
      <w:r w:rsidRPr="00EC084F">
        <w:t xml:space="preserve"> Туманяна</w:t>
      </w:r>
    </w:p>
    <w:p w14:paraId="602723FC" w14:textId="5B667390" w:rsidR="0069666F" w:rsidRDefault="00585E65" w:rsidP="00AF78C0">
      <w:pPr>
        <w:ind w:left="851" w:hanging="851"/>
        <w:jc w:val="both"/>
      </w:pPr>
      <w:r w:rsidRPr="00E16C29">
        <w:rPr>
          <w:i/>
        </w:rPr>
        <w:t>Турбина Любовь Николаевна</w:t>
      </w:r>
      <w:r>
        <w:t xml:space="preserve"> (ИМЛИ РАН</w:t>
      </w:r>
      <w:r w:rsidR="005F56E7">
        <w:t>, Москва</w:t>
      </w:r>
      <w:r>
        <w:t xml:space="preserve">). </w:t>
      </w:r>
      <w:r w:rsidRPr="00585E65">
        <w:t>Национальная картина мира</w:t>
      </w:r>
      <w:r w:rsidR="002D0BDD">
        <w:t xml:space="preserve"> – </w:t>
      </w:r>
      <w:r w:rsidRPr="00585E65">
        <w:t xml:space="preserve">поэт Анатолий </w:t>
      </w:r>
      <w:proofErr w:type="spellStart"/>
      <w:r w:rsidRPr="00585E65">
        <w:t>Аврутин</w:t>
      </w:r>
      <w:proofErr w:type="spellEnd"/>
      <w:r w:rsidRPr="00585E65">
        <w:t>: русский или русскоязычный?</w:t>
      </w:r>
    </w:p>
    <w:p w14:paraId="55C1908D" w14:textId="1ACD46E9" w:rsidR="00236FAF" w:rsidRPr="002E49E4" w:rsidRDefault="00236FAF" w:rsidP="002E49E4"/>
    <w:p w14:paraId="1E1362CC" w14:textId="7DD35C24" w:rsidR="00A210EE" w:rsidRPr="00E16C29" w:rsidRDefault="00A210EE" w:rsidP="00A210EE">
      <w:pPr>
        <w:jc w:val="center"/>
        <w:rPr>
          <w:b/>
        </w:rPr>
      </w:pPr>
      <w:r w:rsidRPr="00E16C29">
        <w:rPr>
          <w:b/>
        </w:rPr>
        <w:t>Секция «Фольклористика»</w:t>
      </w:r>
    </w:p>
    <w:p w14:paraId="68C1DE02" w14:textId="7B8403AC" w:rsidR="00A210EE" w:rsidRDefault="00A210EE" w:rsidP="00A210EE">
      <w:pPr>
        <w:jc w:val="center"/>
      </w:pPr>
      <w:r>
        <w:t xml:space="preserve">(модераторы – З.Б. </w:t>
      </w:r>
      <w:proofErr w:type="spellStart"/>
      <w:r>
        <w:t>Цаллагова</w:t>
      </w:r>
      <w:proofErr w:type="spellEnd"/>
      <w:r>
        <w:t>, Т.М. Хаджиева)</w:t>
      </w:r>
    </w:p>
    <w:p w14:paraId="60866706" w14:textId="77777777" w:rsidR="00A210EE" w:rsidRDefault="00A210EE" w:rsidP="004F5F12"/>
    <w:p w14:paraId="3227A21B" w14:textId="2D2B62C0" w:rsidR="00236FAF" w:rsidRPr="00287F04" w:rsidRDefault="00236FAF" w:rsidP="00236FAF">
      <w:pPr>
        <w:ind w:left="851" w:hanging="851"/>
        <w:jc w:val="both"/>
      </w:pPr>
      <w:r w:rsidRPr="00D552AF">
        <w:rPr>
          <w:i/>
        </w:rPr>
        <w:t xml:space="preserve">Хаджиева </w:t>
      </w:r>
      <w:proofErr w:type="spellStart"/>
      <w:r w:rsidRPr="00D552AF">
        <w:rPr>
          <w:i/>
        </w:rPr>
        <w:t>Танзиля</w:t>
      </w:r>
      <w:proofErr w:type="spellEnd"/>
      <w:r w:rsidRPr="00D552AF">
        <w:rPr>
          <w:i/>
        </w:rPr>
        <w:t xml:space="preserve"> </w:t>
      </w:r>
      <w:proofErr w:type="spellStart"/>
      <w:r w:rsidRPr="00D552AF">
        <w:rPr>
          <w:i/>
        </w:rPr>
        <w:t>Мусаевна</w:t>
      </w:r>
      <w:proofErr w:type="spellEnd"/>
      <w:r>
        <w:t xml:space="preserve"> (ИМЛИ РАН, Москва). </w:t>
      </w:r>
      <w:r w:rsidRPr="00D552AF">
        <w:t>Культ камня в кар</w:t>
      </w:r>
      <w:r w:rsidR="00A54497">
        <w:t>а</w:t>
      </w:r>
      <w:r w:rsidRPr="00D552AF">
        <w:t>чаево-балкарском фольклоре</w:t>
      </w:r>
    </w:p>
    <w:p w14:paraId="2F4010EE" w14:textId="77777777" w:rsidR="00236FAF" w:rsidRDefault="00236FAF" w:rsidP="00236FAF">
      <w:pPr>
        <w:ind w:left="851" w:hanging="851"/>
        <w:jc w:val="both"/>
      </w:pPr>
      <w:proofErr w:type="spellStart"/>
      <w:r w:rsidRPr="00E26DBD">
        <w:rPr>
          <w:i/>
        </w:rPr>
        <w:t>Капланова</w:t>
      </w:r>
      <w:proofErr w:type="spellEnd"/>
      <w:r w:rsidRPr="00E26DBD">
        <w:rPr>
          <w:i/>
        </w:rPr>
        <w:t xml:space="preserve"> </w:t>
      </w:r>
      <w:proofErr w:type="spellStart"/>
      <w:r w:rsidRPr="00E26DBD">
        <w:rPr>
          <w:i/>
        </w:rPr>
        <w:t>Аминат</w:t>
      </w:r>
      <w:proofErr w:type="spellEnd"/>
      <w:r w:rsidRPr="00E26DBD">
        <w:rPr>
          <w:i/>
        </w:rPr>
        <w:t xml:space="preserve"> </w:t>
      </w:r>
      <w:proofErr w:type="spellStart"/>
      <w:r w:rsidRPr="00E26DBD">
        <w:rPr>
          <w:i/>
        </w:rPr>
        <w:t>Исмаиловна</w:t>
      </w:r>
      <w:proofErr w:type="spellEnd"/>
      <w:r>
        <w:t xml:space="preserve"> (</w:t>
      </w:r>
      <w:r w:rsidRPr="00E26DBD">
        <w:t>Карачаево-Черкесский институт гуманитарных исследований</w:t>
      </w:r>
      <w:r>
        <w:t xml:space="preserve">, Черкесск). </w:t>
      </w:r>
      <w:r w:rsidRPr="00E26DBD">
        <w:t>Императивные пословицы и поговорки ногайцев</w:t>
      </w:r>
    </w:p>
    <w:p w14:paraId="706EF1E1" w14:textId="70542329" w:rsidR="00A210EE" w:rsidRDefault="00A210EE" w:rsidP="00A210EE">
      <w:pPr>
        <w:ind w:left="851" w:hanging="851"/>
        <w:jc w:val="both"/>
      </w:pPr>
      <w:proofErr w:type="spellStart"/>
      <w:r w:rsidRPr="00E16C29">
        <w:rPr>
          <w:i/>
        </w:rPr>
        <w:t>Цаллагова</w:t>
      </w:r>
      <w:proofErr w:type="spellEnd"/>
      <w:r w:rsidRPr="00E16C29">
        <w:rPr>
          <w:i/>
        </w:rPr>
        <w:t xml:space="preserve"> </w:t>
      </w:r>
      <w:proofErr w:type="spellStart"/>
      <w:r w:rsidRPr="00E16C29">
        <w:rPr>
          <w:i/>
        </w:rPr>
        <w:t>Зарифа</w:t>
      </w:r>
      <w:proofErr w:type="spellEnd"/>
      <w:r w:rsidRPr="00E16C29">
        <w:rPr>
          <w:i/>
        </w:rPr>
        <w:t xml:space="preserve"> Борисовна</w:t>
      </w:r>
      <w:r>
        <w:t xml:space="preserve"> (</w:t>
      </w:r>
      <w:r w:rsidRPr="00E16C29">
        <w:t>Инсти</w:t>
      </w:r>
      <w:r w:rsidR="000A7183">
        <w:t>тут этнологии и антропологии им. Н.Н. Миклухо-Маклая РАН</w:t>
      </w:r>
      <w:r>
        <w:t xml:space="preserve">, Москва). </w:t>
      </w:r>
      <w:proofErr w:type="spellStart"/>
      <w:r w:rsidRPr="00E16C29">
        <w:t>Этнопоэтика</w:t>
      </w:r>
      <w:proofErr w:type="spellEnd"/>
      <w:r w:rsidRPr="00E16C29">
        <w:t xml:space="preserve"> осетинского афористического текста: параллелизм, гипербола, метонимия, синтаксический строй</w:t>
      </w:r>
    </w:p>
    <w:p w14:paraId="6B4227F1" w14:textId="77777777" w:rsidR="00A210EE" w:rsidRDefault="00A210EE" w:rsidP="00A210EE">
      <w:pPr>
        <w:ind w:left="851" w:hanging="851"/>
        <w:jc w:val="both"/>
      </w:pPr>
      <w:proofErr w:type="spellStart"/>
      <w:r w:rsidRPr="00D530C9">
        <w:rPr>
          <w:i/>
        </w:rPr>
        <w:t>Салбиев</w:t>
      </w:r>
      <w:proofErr w:type="spellEnd"/>
      <w:r w:rsidRPr="00D530C9">
        <w:rPr>
          <w:i/>
        </w:rPr>
        <w:t xml:space="preserve"> Тамерлан </w:t>
      </w:r>
      <w:proofErr w:type="spellStart"/>
      <w:r w:rsidRPr="00D530C9">
        <w:rPr>
          <w:i/>
        </w:rPr>
        <w:t>Казбекович</w:t>
      </w:r>
      <w:proofErr w:type="spellEnd"/>
      <w:r>
        <w:t xml:space="preserve"> (</w:t>
      </w:r>
      <w:r w:rsidRPr="00D530C9">
        <w:t>Научно-исследовательский отдел «Центр скифо-аланских исследований» Владикавказского научного центра РАН</w:t>
      </w:r>
      <w:r>
        <w:t xml:space="preserve">, Владикавказ). </w:t>
      </w:r>
      <w:r w:rsidRPr="00BB3304">
        <w:t>Этиология лунного затмения и смена лунных фаз в традиционной и авторской загадке осетин</w:t>
      </w:r>
    </w:p>
    <w:p w14:paraId="34F75878" w14:textId="60A28972" w:rsidR="000D73DF" w:rsidRDefault="000D73DF" w:rsidP="000D73DF">
      <w:pPr>
        <w:ind w:left="851" w:hanging="851"/>
        <w:jc w:val="both"/>
      </w:pPr>
      <w:proofErr w:type="spellStart"/>
      <w:r>
        <w:rPr>
          <w:i/>
        </w:rPr>
        <w:t>Султангареева</w:t>
      </w:r>
      <w:proofErr w:type="spellEnd"/>
      <w:r>
        <w:rPr>
          <w:i/>
        </w:rPr>
        <w:t xml:space="preserve"> Розалия </w:t>
      </w:r>
      <w:proofErr w:type="spellStart"/>
      <w:r>
        <w:rPr>
          <w:i/>
        </w:rPr>
        <w:t>Асфандияровна</w:t>
      </w:r>
      <w:proofErr w:type="spellEnd"/>
      <w:r w:rsidRPr="00C9515F">
        <w:t xml:space="preserve"> (</w:t>
      </w:r>
      <w:r>
        <w:t>Институт истории, языка и литературы Уфимского федерального научного центра, Уфа</w:t>
      </w:r>
      <w:r w:rsidRPr="00C9515F">
        <w:t>)</w:t>
      </w:r>
      <w:r>
        <w:t xml:space="preserve">. </w:t>
      </w:r>
      <w:proofErr w:type="spellStart"/>
      <w:r>
        <w:t>Космонимия</w:t>
      </w:r>
      <w:proofErr w:type="spellEnd"/>
      <w:r>
        <w:t xml:space="preserve"> башкир: истоки и современная память о звездах</w:t>
      </w:r>
    </w:p>
    <w:p w14:paraId="3661503F" w14:textId="77777777" w:rsidR="00A210EE" w:rsidRDefault="00A210EE" w:rsidP="00A13ADC">
      <w:pPr>
        <w:rPr>
          <w:b/>
        </w:rPr>
      </w:pPr>
    </w:p>
    <w:p w14:paraId="778DEA18" w14:textId="424689D6" w:rsidR="00A210EE" w:rsidRDefault="00826E29" w:rsidP="00826E29">
      <w:pPr>
        <w:ind w:left="851" w:hanging="851"/>
        <w:jc w:val="center"/>
        <w:rPr>
          <w:b/>
        </w:rPr>
      </w:pPr>
      <w:r>
        <w:rPr>
          <w:b/>
        </w:rPr>
        <w:t xml:space="preserve">16.30 – 16.45 – </w:t>
      </w:r>
      <w:r w:rsidRPr="00654123">
        <w:rPr>
          <w:b/>
        </w:rPr>
        <w:t>Перерыв</w:t>
      </w:r>
    </w:p>
    <w:p w14:paraId="215A4FCF" w14:textId="77777777" w:rsidR="00B012F9" w:rsidRDefault="00B012F9" w:rsidP="00F4431A">
      <w:pPr>
        <w:rPr>
          <w:b/>
        </w:rPr>
      </w:pPr>
    </w:p>
    <w:p w14:paraId="2F351FDC" w14:textId="5893DE67" w:rsidR="00F4431A" w:rsidRDefault="00D572E8" w:rsidP="00B012F9">
      <w:pPr>
        <w:jc w:val="center"/>
        <w:rPr>
          <w:b/>
        </w:rPr>
      </w:pPr>
      <w:r>
        <w:rPr>
          <w:b/>
        </w:rPr>
        <w:t>16.45 – 18.4</w:t>
      </w:r>
      <w:r w:rsidR="00826E29">
        <w:rPr>
          <w:b/>
        </w:rPr>
        <w:t>5 – Секционные заседания</w:t>
      </w:r>
    </w:p>
    <w:p w14:paraId="7E70AB67" w14:textId="77777777" w:rsidR="00826E29" w:rsidRDefault="00826E29" w:rsidP="00826E29">
      <w:pPr>
        <w:jc w:val="center"/>
        <w:rPr>
          <w:b/>
        </w:rPr>
      </w:pPr>
    </w:p>
    <w:p w14:paraId="16E3E902" w14:textId="77777777" w:rsidR="00826E29" w:rsidRPr="005170D9" w:rsidRDefault="00826E29" w:rsidP="00826E29">
      <w:pPr>
        <w:jc w:val="center"/>
        <w:rPr>
          <w:b/>
        </w:rPr>
      </w:pPr>
      <w:r w:rsidRPr="005170D9">
        <w:rPr>
          <w:b/>
        </w:rPr>
        <w:t>Секция «Литературоведение»</w:t>
      </w:r>
    </w:p>
    <w:p w14:paraId="406EA5BA" w14:textId="4A5B41F8" w:rsidR="00826E29" w:rsidRPr="005170D9" w:rsidRDefault="00826E29" w:rsidP="00826E29">
      <w:pPr>
        <w:jc w:val="center"/>
      </w:pPr>
      <w:r w:rsidRPr="005170D9">
        <w:t xml:space="preserve">(модераторы – </w:t>
      </w:r>
      <w:r w:rsidR="00F52B5E">
        <w:t xml:space="preserve">В.Р. </w:t>
      </w:r>
      <w:proofErr w:type="spellStart"/>
      <w:r w:rsidR="00F52B5E">
        <w:t>Аминева</w:t>
      </w:r>
      <w:proofErr w:type="spellEnd"/>
      <w:r w:rsidR="00F52B5E">
        <w:t xml:space="preserve">, </w:t>
      </w:r>
      <w:r w:rsidRPr="005170D9">
        <w:t>Р.З. Хайруллин)</w:t>
      </w:r>
    </w:p>
    <w:p w14:paraId="6FD8ACA8" w14:textId="77777777" w:rsidR="00826E29" w:rsidRPr="005170D9" w:rsidRDefault="00826E29" w:rsidP="00826E29">
      <w:pPr>
        <w:ind w:left="851" w:hanging="851"/>
        <w:jc w:val="both"/>
      </w:pPr>
    </w:p>
    <w:p w14:paraId="66648BEF" w14:textId="77777777" w:rsidR="00826E29" w:rsidRPr="005170D9" w:rsidRDefault="00826E29" w:rsidP="00826E29">
      <w:pPr>
        <w:ind w:left="851" w:hanging="851"/>
        <w:jc w:val="both"/>
      </w:pPr>
      <w:r w:rsidRPr="005170D9">
        <w:rPr>
          <w:i/>
        </w:rPr>
        <w:t xml:space="preserve">Хайруллин Руслан </w:t>
      </w:r>
      <w:proofErr w:type="spellStart"/>
      <w:r w:rsidRPr="005170D9">
        <w:rPr>
          <w:i/>
        </w:rPr>
        <w:t>Зинатуллович</w:t>
      </w:r>
      <w:proofErr w:type="spellEnd"/>
      <w:r w:rsidRPr="005170D9">
        <w:t xml:space="preserve"> (Российский новый университет, Пушкино). Воплощение мифо-эпической картины мира в драматической поэме М. </w:t>
      </w:r>
      <w:proofErr w:type="spellStart"/>
      <w:r w:rsidRPr="005170D9">
        <w:t>Джалиля</w:t>
      </w:r>
      <w:proofErr w:type="spellEnd"/>
      <w:r w:rsidRPr="005170D9">
        <w:t xml:space="preserve"> «</w:t>
      </w:r>
      <w:proofErr w:type="spellStart"/>
      <w:r w:rsidRPr="005170D9">
        <w:t>Алтынчэч</w:t>
      </w:r>
      <w:proofErr w:type="spellEnd"/>
      <w:r w:rsidRPr="005170D9">
        <w:t>»</w:t>
      </w:r>
    </w:p>
    <w:p w14:paraId="3A594709" w14:textId="77777777" w:rsidR="00826E29" w:rsidRPr="005170D9" w:rsidRDefault="00826E29" w:rsidP="00826E29">
      <w:pPr>
        <w:ind w:left="851" w:hanging="851"/>
        <w:jc w:val="both"/>
      </w:pPr>
      <w:proofErr w:type="spellStart"/>
      <w:r w:rsidRPr="005170D9">
        <w:rPr>
          <w:i/>
        </w:rPr>
        <w:t>Шаряфетдинов</w:t>
      </w:r>
      <w:proofErr w:type="spellEnd"/>
      <w:r w:rsidRPr="005170D9">
        <w:rPr>
          <w:i/>
        </w:rPr>
        <w:t xml:space="preserve"> </w:t>
      </w:r>
      <w:proofErr w:type="spellStart"/>
      <w:r w:rsidRPr="005170D9">
        <w:rPr>
          <w:i/>
        </w:rPr>
        <w:t>Рамиль</w:t>
      </w:r>
      <w:proofErr w:type="spellEnd"/>
      <w:r w:rsidRPr="005170D9">
        <w:rPr>
          <w:i/>
        </w:rPr>
        <w:t xml:space="preserve"> </w:t>
      </w:r>
      <w:proofErr w:type="spellStart"/>
      <w:r w:rsidRPr="005170D9">
        <w:rPr>
          <w:i/>
        </w:rPr>
        <w:t>Хайдярович</w:t>
      </w:r>
      <w:proofErr w:type="spellEnd"/>
      <w:r w:rsidRPr="005170D9">
        <w:t xml:space="preserve"> (Московский педагогический государственный университет, Москва). Мотив мусульманской молитвы в национальной картине мира современной татарской литературы</w:t>
      </w:r>
    </w:p>
    <w:p w14:paraId="0E06FDBD" w14:textId="77777777" w:rsidR="00826E29" w:rsidRPr="005170D9" w:rsidRDefault="00826E29" w:rsidP="00826E29">
      <w:pPr>
        <w:ind w:left="851" w:hanging="851"/>
        <w:jc w:val="both"/>
      </w:pPr>
      <w:proofErr w:type="spellStart"/>
      <w:r w:rsidRPr="005170D9">
        <w:rPr>
          <w:i/>
        </w:rPr>
        <w:t>Сырысева</w:t>
      </w:r>
      <w:proofErr w:type="spellEnd"/>
      <w:r w:rsidRPr="005170D9">
        <w:rPr>
          <w:i/>
        </w:rPr>
        <w:t xml:space="preserve"> Диана Юрьевна</w:t>
      </w:r>
      <w:r w:rsidRPr="005170D9">
        <w:t xml:space="preserve"> (ИМЛИ РАН, Москва). Время в романе Ш. </w:t>
      </w:r>
      <w:proofErr w:type="spellStart"/>
      <w:r w:rsidRPr="005170D9">
        <w:t>Идиатуллина</w:t>
      </w:r>
      <w:proofErr w:type="spellEnd"/>
      <w:r w:rsidRPr="005170D9">
        <w:t xml:space="preserve"> «Последнее время»</w:t>
      </w:r>
    </w:p>
    <w:p w14:paraId="4C443430" w14:textId="7CFBA4F7" w:rsidR="00826E29" w:rsidRDefault="00826E29" w:rsidP="002E49E4">
      <w:pPr>
        <w:ind w:left="851" w:hanging="851"/>
        <w:jc w:val="both"/>
      </w:pPr>
      <w:proofErr w:type="spellStart"/>
      <w:r w:rsidRPr="005170D9">
        <w:rPr>
          <w:i/>
        </w:rPr>
        <w:t>Забирова</w:t>
      </w:r>
      <w:proofErr w:type="spellEnd"/>
      <w:r w:rsidRPr="005170D9">
        <w:rPr>
          <w:i/>
        </w:rPr>
        <w:t xml:space="preserve"> </w:t>
      </w:r>
      <w:proofErr w:type="spellStart"/>
      <w:r w:rsidRPr="005170D9">
        <w:rPr>
          <w:i/>
        </w:rPr>
        <w:t>Адиля</w:t>
      </w:r>
      <w:proofErr w:type="spellEnd"/>
      <w:r w:rsidRPr="005170D9">
        <w:rPr>
          <w:i/>
        </w:rPr>
        <w:t xml:space="preserve"> </w:t>
      </w:r>
      <w:proofErr w:type="spellStart"/>
      <w:r w:rsidRPr="005170D9">
        <w:rPr>
          <w:i/>
        </w:rPr>
        <w:t>Ильдусовна</w:t>
      </w:r>
      <w:proofErr w:type="spellEnd"/>
      <w:r w:rsidRPr="005170D9">
        <w:t xml:space="preserve"> (Московский педагогический государственный университет, Москва). Национальная картина мира: образ Казани в романе Г. </w:t>
      </w:r>
      <w:proofErr w:type="spellStart"/>
      <w:r w:rsidRPr="005170D9">
        <w:t>Яхиной</w:t>
      </w:r>
      <w:proofErr w:type="spellEnd"/>
      <w:r w:rsidRPr="005170D9">
        <w:t xml:space="preserve"> «</w:t>
      </w:r>
      <w:proofErr w:type="spellStart"/>
      <w:r w:rsidRPr="005170D9">
        <w:t>Зулейха</w:t>
      </w:r>
      <w:proofErr w:type="spellEnd"/>
      <w:r w:rsidRPr="005170D9">
        <w:t xml:space="preserve"> открывает глаза»</w:t>
      </w:r>
    </w:p>
    <w:p w14:paraId="27229CF4" w14:textId="77777777" w:rsidR="00826E29" w:rsidRDefault="00826E29" w:rsidP="00B012F9">
      <w:pPr>
        <w:jc w:val="center"/>
        <w:rPr>
          <w:b/>
        </w:rPr>
      </w:pPr>
    </w:p>
    <w:p w14:paraId="3FCA3E88" w14:textId="24141822" w:rsidR="00AA3F6A" w:rsidRDefault="00F4431A" w:rsidP="00B012F9">
      <w:pPr>
        <w:jc w:val="center"/>
        <w:rPr>
          <w:b/>
        </w:rPr>
      </w:pPr>
      <w:r w:rsidRPr="00E16C29">
        <w:rPr>
          <w:b/>
        </w:rPr>
        <w:t>Секция «Фольклористика»</w:t>
      </w:r>
    </w:p>
    <w:p w14:paraId="31EEA8B1" w14:textId="7E8DA045" w:rsidR="00F4431A" w:rsidRPr="00F4431A" w:rsidRDefault="00F4431A" w:rsidP="00B012F9">
      <w:pPr>
        <w:jc w:val="center"/>
      </w:pPr>
      <w:r>
        <w:t>(модераторы –</w:t>
      </w:r>
      <w:r w:rsidR="005F56E7">
        <w:t xml:space="preserve"> Б.А. </w:t>
      </w:r>
      <w:proofErr w:type="spellStart"/>
      <w:r w:rsidR="005F56E7">
        <w:t>Бичеев</w:t>
      </w:r>
      <w:proofErr w:type="spellEnd"/>
      <w:r w:rsidR="008A757D">
        <w:t>, С.С. Макаров</w:t>
      </w:r>
      <w:r w:rsidRPr="00F4431A">
        <w:t>)</w:t>
      </w:r>
    </w:p>
    <w:p w14:paraId="2BCA6E10" w14:textId="77777777" w:rsidR="00F4431A" w:rsidRDefault="00F4431A" w:rsidP="00B012F9">
      <w:pPr>
        <w:jc w:val="center"/>
        <w:rPr>
          <w:b/>
        </w:rPr>
      </w:pPr>
    </w:p>
    <w:p w14:paraId="02C7A156" w14:textId="77777777" w:rsidR="004C2935" w:rsidRDefault="004C2935" w:rsidP="004C2935">
      <w:pPr>
        <w:ind w:left="851" w:hanging="851"/>
        <w:jc w:val="both"/>
        <w:rPr>
          <w:i/>
        </w:rPr>
      </w:pPr>
      <w:proofErr w:type="spellStart"/>
      <w:r w:rsidRPr="00287F04">
        <w:rPr>
          <w:i/>
        </w:rPr>
        <w:t>Торокова</w:t>
      </w:r>
      <w:proofErr w:type="spellEnd"/>
      <w:r w:rsidRPr="00287F04">
        <w:rPr>
          <w:i/>
        </w:rPr>
        <w:t xml:space="preserve"> Евгения Семеновна</w:t>
      </w:r>
      <w:r>
        <w:t xml:space="preserve"> (</w:t>
      </w:r>
      <w:r w:rsidRPr="00287F04">
        <w:t>Хакасский научно-исследовательский институт языка, литературы и истории</w:t>
      </w:r>
      <w:r>
        <w:t xml:space="preserve">, Абакан). </w:t>
      </w:r>
      <w:r w:rsidRPr="00287F04">
        <w:t xml:space="preserve">Изображение Нижнего, Среднего и Верхнего миров в хакасском героическом эпосе </w:t>
      </w:r>
      <w:proofErr w:type="spellStart"/>
      <w:r w:rsidRPr="0069666F">
        <w:rPr>
          <w:i/>
        </w:rPr>
        <w:t>алыптығ</w:t>
      </w:r>
      <w:proofErr w:type="spellEnd"/>
      <w:r w:rsidRPr="0069666F">
        <w:rPr>
          <w:i/>
        </w:rPr>
        <w:t xml:space="preserve"> </w:t>
      </w:r>
      <w:proofErr w:type="spellStart"/>
      <w:r w:rsidRPr="0069666F">
        <w:rPr>
          <w:i/>
        </w:rPr>
        <w:t>нымах</w:t>
      </w:r>
      <w:proofErr w:type="spellEnd"/>
    </w:p>
    <w:p w14:paraId="57F8C674" w14:textId="153CAA3C" w:rsidR="004C2935" w:rsidRDefault="004C2935" w:rsidP="00AA3F6A">
      <w:pPr>
        <w:ind w:left="851" w:hanging="851"/>
        <w:jc w:val="both"/>
        <w:rPr>
          <w:i/>
        </w:rPr>
      </w:pPr>
      <w:r w:rsidRPr="00E26DBD">
        <w:rPr>
          <w:i/>
        </w:rPr>
        <w:t>Элис</w:t>
      </w:r>
      <w:r>
        <w:rPr>
          <w:i/>
        </w:rPr>
        <w:t xml:space="preserve"> Смит</w:t>
      </w:r>
      <w:r>
        <w:t xml:space="preserve"> (Чеченский государственный педа</w:t>
      </w:r>
      <w:r w:rsidRPr="00E26DBD">
        <w:t>гогический университет</w:t>
      </w:r>
      <w:r>
        <w:t xml:space="preserve">, Грозный). </w:t>
      </w:r>
      <w:r w:rsidRPr="00E26DBD">
        <w:t>Картина мира в нарт-</w:t>
      </w:r>
      <w:proofErr w:type="spellStart"/>
      <w:r w:rsidRPr="00E26DBD">
        <w:t>орстхойском</w:t>
      </w:r>
      <w:proofErr w:type="spellEnd"/>
      <w:r w:rsidRPr="00E26DBD">
        <w:t xml:space="preserve"> эпосе нахов</w:t>
      </w:r>
    </w:p>
    <w:p w14:paraId="4CCDC152" w14:textId="7DE22661" w:rsidR="00AA3F6A" w:rsidRDefault="00AA3F6A" w:rsidP="00AA3F6A">
      <w:pPr>
        <w:ind w:left="851" w:hanging="851"/>
        <w:jc w:val="both"/>
      </w:pPr>
      <w:proofErr w:type="spellStart"/>
      <w:r w:rsidRPr="00D530C9">
        <w:rPr>
          <w:i/>
        </w:rPr>
        <w:t>Бичеев</w:t>
      </w:r>
      <w:proofErr w:type="spellEnd"/>
      <w:r w:rsidRPr="00D530C9">
        <w:rPr>
          <w:i/>
        </w:rPr>
        <w:t xml:space="preserve"> </w:t>
      </w:r>
      <w:proofErr w:type="spellStart"/>
      <w:r w:rsidRPr="00D530C9">
        <w:rPr>
          <w:i/>
        </w:rPr>
        <w:t>Баазр</w:t>
      </w:r>
      <w:proofErr w:type="spellEnd"/>
      <w:r w:rsidRPr="00D530C9">
        <w:rPr>
          <w:i/>
        </w:rPr>
        <w:t xml:space="preserve"> Александрович</w:t>
      </w:r>
      <w:r>
        <w:t xml:space="preserve"> (независимый исследователь, Элиста). </w:t>
      </w:r>
      <w:r w:rsidRPr="00D530C9">
        <w:t xml:space="preserve">Древняя картина мира в архаическом эпосе «Лучший из мужей трехлетний </w:t>
      </w:r>
      <w:proofErr w:type="spellStart"/>
      <w:r w:rsidRPr="00D530C9">
        <w:t>Мекеле</w:t>
      </w:r>
      <w:proofErr w:type="spellEnd"/>
      <w:r w:rsidRPr="00D530C9">
        <w:t>»</w:t>
      </w:r>
    </w:p>
    <w:p w14:paraId="6254343A" w14:textId="6B9F3473" w:rsidR="00AA3F6A" w:rsidRDefault="00AA3F6A" w:rsidP="00777B06">
      <w:pPr>
        <w:ind w:left="851" w:hanging="851"/>
        <w:jc w:val="both"/>
      </w:pPr>
      <w:proofErr w:type="spellStart"/>
      <w:r w:rsidRPr="00E26DBD">
        <w:rPr>
          <w:i/>
        </w:rPr>
        <w:t>Манджиева</w:t>
      </w:r>
      <w:proofErr w:type="spellEnd"/>
      <w:r w:rsidRPr="00E26DBD">
        <w:rPr>
          <w:i/>
        </w:rPr>
        <w:t xml:space="preserve"> </w:t>
      </w:r>
      <w:proofErr w:type="spellStart"/>
      <w:r w:rsidRPr="00E26DBD">
        <w:rPr>
          <w:i/>
        </w:rPr>
        <w:t>Байрта</w:t>
      </w:r>
      <w:proofErr w:type="spellEnd"/>
      <w:r w:rsidRPr="00E26DBD">
        <w:rPr>
          <w:i/>
        </w:rPr>
        <w:t xml:space="preserve"> </w:t>
      </w:r>
      <w:proofErr w:type="spellStart"/>
      <w:r w:rsidRPr="00E26DBD">
        <w:rPr>
          <w:i/>
        </w:rPr>
        <w:t>Барбаевна</w:t>
      </w:r>
      <w:proofErr w:type="spellEnd"/>
      <w:r>
        <w:t xml:space="preserve"> (</w:t>
      </w:r>
      <w:r w:rsidRPr="00E26DBD">
        <w:t>Калмыцкий научный центр РАН</w:t>
      </w:r>
      <w:r>
        <w:t xml:space="preserve">, Элиста). </w:t>
      </w:r>
      <w:r w:rsidRPr="00E26DBD">
        <w:t xml:space="preserve">Мотив поединка в «Песне о Шара </w:t>
      </w:r>
      <w:proofErr w:type="spellStart"/>
      <w:r w:rsidRPr="00E26DBD">
        <w:t>Гюргю</w:t>
      </w:r>
      <w:proofErr w:type="spellEnd"/>
      <w:r w:rsidRPr="00E26DBD">
        <w:t xml:space="preserve">» </w:t>
      </w:r>
      <w:proofErr w:type="spellStart"/>
      <w:r w:rsidRPr="00E26DBD">
        <w:t>Малодербетовского</w:t>
      </w:r>
      <w:proofErr w:type="spellEnd"/>
      <w:r w:rsidRPr="00E26DBD">
        <w:t xml:space="preserve"> цикла «</w:t>
      </w:r>
      <w:proofErr w:type="spellStart"/>
      <w:r w:rsidRPr="00E26DBD">
        <w:t>Джангара</w:t>
      </w:r>
      <w:proofErr w:type="spellEnd"/>
      <w:r w:rsidRPr="00E26DBD">
        <w:t>»</w:t>
      </w:r>
    </w:p>
    <w:p w14:paraId="7DB7BB61" w14:textId="77777777" w:rsidR="00AA3F6A" w:rsidRDefault="00AA3F6A" w:rsidP="00AA3F6A">
      <w:pPr>
        <w:rPr>
          <w:b/>
        </w:rPr>
      </w:pPr>
    </w:p>
    <w:p w14:paraId="0238BB13" w14:textId="3ED25EE0" w:rsidR="005B15F5" w:rsidRPr="005170D9" w:rsidRDefault="00826E29" w:rsidP="005B15F5">
      <w:pPr>
        <w:jc w:val="center"/>
        <w:rPr>
          <w:b/>
        </w:rPr>
      </w:pPr>
      <w:r>
        <w:rPr>
          <w:b/>
        </w:rPr>
        <w:t>8 октября</w:t>
      </w:r>
    </w:p>
    <w:p w14:paraId="0B84D6FF" w14:textId="77777777" w:rsidR="005B15F5" w:rsidRPr="005170D9" w:rsidRDefault="005B15F5" w:rsidP="00AA3F6A">
      <w:pPr>
        <w:rPr>
          <w:b/>
        </w:rPr>
      </w:pPr>
    </w:p>
    <w:p w14:paraId="1F36B6D9" w14:textId="00F2A46C" w:rsidR="005B15F5" w:rsidRDefault="00C926CD" w:rsidP="005B15F5">
      <w:pPr>
        <w:jc w:val="center"/>
        <w:rPr>
          <w:b/>
        </w:rPr>
      </w:pPr>
      <w:r>
        <w:rPr>
          <w:b/>
        </w:rPr>
        <w:t>10</w:t>
      </w:r>
      <w:r w:rsidR="00826E29">
        <w:rPr>
          <w:b/>
        </w:rPr>
        <w:t>.00</w:t>
      </w:r>
      <w:r w:rsidR="00365359">
        <w:rPr>
          <w:b/>
        </w:rPr>
        <w:t xml:space="preserve"> – 13</w:t>
      </w:r>
      <w:r w:rsidR="00826E29">
        <w:rPr>
          <w:b/>
        </w:rPr>
        <w:t>.0</w:t>
      </w:r>
      <w:r w:rsidR="005B15F5" w:rsidRPr="005170D9">
        <w:rPr>
          <w:b/>
        </w:rPr>
        <w:t>0</w:t>
      </w:r>
      <w:r w:rsidR="00826E29">
        <w:rPr>
          <w:b/>
        </w:rPr>
        <w:t xml:space="preserve"> </w:t>
      </w:r>
      <w:r w:rsidR="00453627">
        <w:rPr>
          <w:b/>
        </w:rPr>
        <w:t xml:space="preserve">– </w:t>
      </w:r>
      <w:r w:rsidR="00826E29">
        <w:rPr>
          <w:b/>
        </w:rPr>
        <w:t>Секционные заседания</w:t>
      </w:r>
    </w:p>
    <w:p w14:paraId="76901499" w14:textId="77777777" w:rsidR="00826E29" w:rsidRDefault="00826E29" w:rsidP="005B15F5">
      <w:pPr>
        <w:jc w:val="center"/>
        <w:rPr>
          <w:b/>
        </w:rPr>
      </w:pPr>
    </w:p>
    <w:p w14:paraId="60EE0E94" w14:textId="77777777" w:rsidR="00826E29" w:rsidRPr="005170D9" w:rsidRDefault="00826E29" w:rsidP="00826E29">
      <w:pPr>
        <w:jc w:val="center"/>
        <w:rPr>
          <w:b/>
        </w:rPr>
      </w:pPr>
      <w:r w:rsidRPr="005170D9">
        <w:rPr>
          <w:b/>
        </w:rPr>
        <w:t>Секция «Литературоведение»</w:t>
      </w:r>
    </w:p>
    <w:p w14:paraId="27B22F70" w14:textId="77777777" w:rsidR="00826E29" w:rsidRDefault="00826E29" w:rsidP="00826E29">
      <w:pPr>
        <w:ind w:left="851" w:hanging="851"/>
        <w:jc w:val="center"/>
      </w:pPr>
      <w:r>
        <w:t xml:space="preserve">(модераторы – Е.Е. </w:t>
      </w:r>
      <w:proofErr w:type="spellStart"/>
      <w:r>
        <w:t>Балданмаксарова</w:t>
      </w:r>
      <w:proofErr w:type="spellEnd"/>
      <w:r>
        <w:t>, Т.Л. Кузнецова)</w:t>
      </w:r>
    </w:p>
    <w:p w14:paraId="25AB1A0E" w14:textId="77777777" w:rsidR="004C2935" w:rsidRDefault="004C2935" w:rsidP="004C2935">
      <w:pPr>
        <w:ind w:left="851" w:hanging="851"/>
        <w:jc w:val="both"/>
        <w:rPr>
          <w:i/>
        </w:rPr>
      </w:pPr>
    </w:p>
    <w:p w14:paraId="2D1E0EBA" w14:textId="77777777" w:rsidR="004C2935" w:rsidRPr="005170D9" w:rsidRDefault="004C2935" w:rsidP="004C2935">
      <w:pPr>
        <w:ind w:left="851" w:hanging="851"/>
        <w:jc w:val="both"/>
      </w:pPr>
      <w:proofErr w:type="spellStart"/>
      <w:r w:rsidRPr="005170D9">
        <w:rPr>
          <w:i/>
        </w:rPr>
        <w:t>Жулева</w:t>
      </w:r>
      <w:proofErr w:type="spellEnd"/>
      <w:r w:rsidRPr="005170D9">
        <w:rPr>
          <w:i/>
        </w:rPr>
        <w:t xml:space="preserve"> Альбина</w:t>
      </w:r>
      <w:r w:rsidRPr="005170D9">
        <w:t xml:space="preserve"> </w:t>
      </w:r>
      <w:r w:rsidRPr="005170D9">
        <w:rPr>
          <w:i/>
        </w:rPr>
        <w:t>Сергеевна</w:t>
      </w:r>
      <w:r w:rsidRPr="005170D9">
        <w:t xml:space="preserve"> (ИМЛИ РАН, Москва). Литература народов Севера: образ мира и обряды перехода</w:t>
      </w:r>
    </w:p>
    <w:p w14:paraId="7527BB53" w14:textId="77777777" w:rsidR="004C2935" w:rsidRPr="005170D9" w:rsidRDefault="004C2935" w:rsidP="004C2935">
      <w:pPr>
        <w:ind w:left="851" w:hanging="851"/>
        <w:jc w:val="both"/>
      </w:pPr>
      <w:r w:rsidRPr="005170D9">
        <w:rPr>
          <w:i/>
        </w:rPr>
        <w:t>Пашкевич Ольга Иосифовна</w:t>
      </w:r>
      <w:r w:rsidRPr="005170D9">
        <w:t xml:space="preserve"> (Якутский институт водного транспорта, Якутск). Национальная картина мира в творчестве В.Е. Васильева-</w:t>
      </w:r>
      <w:proofErr w:type="spellStart"/>
      <w:r w:rsidRPr="005170D9">
        <w:t>Харысхала</w:t>
      </w:r>
      <w:proofErr w:type="spellEnd"/>
    </w:p>
    <w:p w14:paraId="79D2B633" w14:textId="30133F50" w:rsidR="00826E29" w:rsidRPr="005170D9" w:rsidRDefault="004C2935" w:rsidP="004C2935">
      <w:pPr>
        <w:ind w:left="851" w:hanging="851"/>
        <w:jc w:val="both"/>
      </w:pPr>
      <w:r w:rsidRPr="005170D9">
        <w:rPr>
          <w:i/>
        </w:rPr>
        <w:t>Дедина Маргарита Сергеевна</w:t>
      </w:r>
      <w:r w:rsidRPr="005170D9">
        <w:t xml:space="preserve"> (НИИ </w:t>
      </w:r>
      <w:proofErr w:type="spellStart"/>
      <w:r w:rsidRPr="005170D9">
        <w:t>алтаистики</w:t>
      </w:r>
      <w:proofErr w:type="spellEnd"/>
      <w:r w:rsidRPr="005170D9">
        <w:t xml:space="preserve"> им. С.С. </w:t>
      </w:r>
      <w:proofErr w:type="spellStart"/>
      <w:r w:rsidRPr="005170D9">
        <w:t>Суразакова</w:t>
      </w:r>
      <w:proofErr w:type="spellEnd"/>
      <w:r w:rsidRPr="005170D9">
        <w:t>, Горно-Алтайский государственный университет, Горно-Алтайск). Особенности авторской картины мира в алтайской лирике второй половины ХХ в.</w:t>
      </w:r>
    </w:p>
    <w:p w14:paraId="348283A7" w14:textId="77777777" w:rsidR="00365359" w:rsidRPr="005170D9" w:rsidRDefault="00365359" w:rsidP="00365359">
      <w:pPr>
        <w:ind w:left="851" w:hanging="851"/>
        <w:jc w:val="both"/>
      </w:pPr>
      <w:proofErr w:type="spellStart"/>
      <w:r w:rsidRPr="005170D9">
        <w:rPr>
          <w:i/>
        </w:rPr>
        <w:t>Мунхбаяр</w:t>
      </w:r>
      <w:proofErr w:type="spellEnd"/>
      <w:r w:rsidRPr="005170D9">
        <w:rPr>
          <w:i/>
        </w:rPr>
        <w:t xml:space="preserve"> </w:t>
      </w:r>
      <w:proofErr w:type="spellStart"/>
      <w:r w:rsidRPr="005170D9">
        <w:rPr>
          <w:i/>
        </w:rPr>
        <w:t>Баатаржав</w:t>
      </w:r>
      <w:proofErr w:type="spellEnd"/>
      <w:r w:rsidRPr="005170D9">
        <w:t xml:space="preserve"> (Институт языка и литературы Монгольской академии наук</w:t>
      </w:r>
      <w:r>
        <w:t>, Улан-Батор</w:t>
      </w:r>
      <w:r w:rsidRPr="005170D9">
        <w:t>). Отношение к родному языку в современной бурятской поэзии</w:t>
      </w:r>
    </w:p>
    <w:p w14:paraId="0E0165E7" w14:textId="77777777" w:rsidR="00365359" w:rsidRPr="005170D9" w:rsidRDefault="00365359" w:rsidP="00365359">
      <w:pPr>
        <w:ind w:left="851" w:hanging="851"/>
        <w:jc w:val="both"/>
      </w:pPr>
      <w:proofErr w:type="spellStart"/>
      <w:r w:rsidRPr="005170D9">
        <w:rPr>
          <w:i/>
        </w:rPr>
        <w:t>Балданмаксарова</w:t>
      </w:r>
      <w:proofErr w:type="spellEnd"/>
      <w:r w:rsidRPr="005170D9">
        <w:rPr>
          <w:i/>
        </w:rPr>
        <w:t xml:space="preserve"> Елизавета </w:t>
      </w:r>
      <w:proofErr w:type="spellStart"/>
      <w:r w:rsidRPr="005170D9">
        <w:rPr>
          <w:i/>
        </w:rPr>
        <w:t>Ешиевна</w:t>
      </w:r>
      <w:proofErr w:type="spellEnd"/>
      <w:r w:rsidRPr="005170D9">
        <w:t xml:space="preserve"> (ИМЛИ РАН</w:t>
      </w:r>
      <w:r>
        <w:t>, Москва</w:t>
      </w:r>
      <w:r w:rsidRPr="005170D9">
        <w:t>). Картина мира в бурятской литературе начала XXI в.: обновление базовых ценностей и жизненных смыслов</w:t>
      </w:r>
    </w:p>
    <w:p w14:paraId="66AF064A" w14:textId="612884D8" w:rsidR="00365359" w:rsidRPr="005170D9" w:rsidRDefault="00365359" w:rsidP="00365359">
      <w:pPr>
        <w:ind w:left="851" w:hanging="851"/>
        <w:jc w:val="both"/>
      </w:pPr>
      <w:proofErr w:type="spellStart"/>
      <w:r w:rsidRPr="005170D9">
        <w:rPr>
          <w:i/>
        </w:rPr>
        <w:t>Булгутова</w:t>
      </w:r>
      <w:proofErr w:type="spellEnd"/>
      <w:r w:rsidRPr="005170D9">
        <w:rPr>
          <w:i/>
        </w:rPr>
        <w:t xml:space="preserve"> Ирина Владимировна</w:t>
      </w:r>
      <w:r w:rsidRPr="005170D9">
        <w:t xml:space="preserve"> (Бурятский государственный университет имени </w:t>
      </w:r>
      <w:r w:rsidR="00864B10">
        <w:t xml:space="preserve">                           </w:t>
      </w:r>
      <w:r w:rsidRPr="005170D9">
        <w:t>Д. Банзарова</w:t>
      </w:r>
      <w:r>
        <w:t>, Улан-Удэ</w:t>
      </w:r>
      <w:r w:rsidRPr="005170D9">
        <w:t>). Национальная проблематика в бурятской литературе: жанровые тенденции и закономерности</w:t>
      </w:r>
    </w:p>
    <w:p w14:paraId="3F408697" w14:textId="77777777" w:rsidR="00365359" w:rsidRDefault="00365359" w:rsidP="00826E29">
      <w:pPr>
        <w:ind w:left="851" w:hanging="851"/>
        <w:jc w:val="both"/>
        <w:rPr>
          <w:i/>
        </w:rPr>
      </w:pPr>
    </w:p>
    <w:p w14:paraId="5C88BAD5" w14:textId="77777777" w:rsidR="00777B06" w:rsidRPr="00E16C29" w:rsidRDefault="00777B06" w:rsidP="00777B06">
      <w:pPr>
        <w:jc w:val="center"/>
        <w:rPr>
          <w:b/>
        </w:rPr>
      </w:pPr>
      <w:r w:rsidRPr="00E16C29">
        <w:rPr>
          <w:b/>
        </w:rPr>
        <w:t>Секция «Фольклористика»</w:t>
      </w:r>
    </w:p>
    <w:p w14:paraId="047457BF" w14:textId="77777777" w:rsidR="00777B06" w:rsidRDefault="00777B06" w:rsidP="00777B06">
      <w:pPr>
        <w:jc w:val="center"/>
      </w:pPr>
      <w:r>
        <w:t xml:space="preserve">(модераторы – С.П. Сорокина, Н.Р. </w:t>
      </w:r>
      <w:proofErr w:type="spellStart"/>
      <w:r>
        <w:t>Ойноткинова</w:t>
      </w:r>
      <w:proofErr w:type="spellEnd"/>
      <w:r>
        <w:t>)</w:t>
      </w:r>
    </w:p>
    <w:p w14:paraId="7E56F01B" w14:textId="741F034F" w:rsidR="00777B06" w:rsidRDefault="00777B06" w:rsidP="00235724">
      <w:pPr>
        <w:ind w:left="851" w:hanging="851"/>
        <w:jc w:val="both"/>
      </w:pPr>
    </w:p>
    <w:p w14:paraId="71196DA1" w14:textId="60D9215A" w:rsidR="00235724" w:rsidRPr="00235724" w:rsidRDefault="00235724" w:rsidP="00235724">
      <w:pPr>
        <w:ind w:left="851" w:hanging="851"/>
        <w:jc w:val="both"/>
      </w:pPr>
      <w:r w:rsidRPr="00AE35F7">
        <w:rPr>
          <w:i/>
        </w:rPr>
        <w:t>Кляус Владимир Леонидович</w:t>
      </w:r>
      <w:r w:rsidRPr="00AE35F7">
        <w:t xml:space="preserve"> (ИМЛИ РАН, Москва). Частушка китайских русских Маньчжурии как хрестоматия народной жизни</w:t>
      </w:r>
    </w:p>
    <w:p w14:paraId="68464513" w14:textId="77777777" w:rsidR="00777B06" w:rsidRDefault="00777B06" w:rsidP="00777B06">
      <w:pPr>
        <w:ind w:left="851" w:hanging="851"/>
        <w:jc w:val="both"/>
      </w:pPr>
      <w:r w:rsidRPr="00D530C9">
        <w:rPr>
          <w:i/>
        </w:rPr>
        <w:t>Сорокина Светлана Павловна</w:t>
      </w:r>
      <w:r>
        <w:t xml:space="preserve"> (ИМЛИ РАН, Москва). </w:t>
      </w:r>
      <w:r w:rsidRPr="00D530C9">
        <w:t>Национальный образ как бренд: балет «Петрушка</w:t>
      </w:r>
      <w:r>
        <w:t>» в программе «Русских сезонов»</w:t>
      </w:r>
    </w:p>
    <w:p w14:paraId="6AD4E11C" w14:textId="02993C38" w:rsidR="00777B06" w:rsidRDefault="00777B06" w:rsidP="00777B06">
      <w:pPr>
        <w:ind w:left="851" w:hanging="851"/>
        <w:jc w:val="both"/>
      </w:pPr>
      <w:r w:rsidRPr="006D1AEE">
        <w:rPr>
          <w:i/>
        </w:rPr>
        <w:t xml:space="preserve">Рахимова Элина </w:t>
      </w:r>
      <w:proofErr w:type="spellStart"/>
      <w:r w:rsidRPr="006D1AEE">
        <w:rPr>
          <w:i/>
        </w:rPr>
        <w:t>Гансовна</w:t>
      </w:r>
      <w:proofErr w:type="spellEnd"/>
      <w:r>
        <w:t xml:space="preserve"> (ИМЛИ РАН, Москва)</w:t>
      </w:r>
      <w:r w:rsidRPr="00287F04">
        <w:t xml:space="preserve">, </w:t>
      </w:r>
      <w:r w:rsidRPr="006D1AEE">
        <w:rPr>
          <w:i/>
        </w:rPr>
        <w:t>Миронова Валентина Петровна</w:t>
      </w:r>
      <w:r>
        <w:t xml:space="preserve"> (Институт языка, литературы и истории Карельского научного центра</w:t>
      </w:r>
      <w:r w:rsidR="00366BAC">
        <w:t xml:space="preserve"> РАН</w:t>
      </w:r>
      <w:r>
        <w:t xml:space="preserve">, Петрозаводск). </w:t>
      </w:r>
      <w:r w:rsidRPr="00387E8E">
        <w:t xml:space="preserve">Образ чайки в рунах </w:t>
      </w:r>
      <w:proofErr w:type="spellStart"/>
      <w:r w:rsidRPr="00387E8E">
        <w:t>калевальской</w:t>
      </w:r>
      <w:proofErr w:type="spellEnd"/>
      <w:r w:rsidRPr="00387E8E">
        <w:t xml:space="preserve"> метрики</w:t>
      </w:r>
    </w:p>
    <w:p w14:paraId="1C602B3F" w14:textId="186550F5" w:rsidR="00777B06" w:rsidRDefault="00777B06" w:rsidP="00777B06">
      <w:pPr>
        <w:ind w:left="851" w:hanging="851"/>
        <w:jc w:val="both"/>
      </w:pPr>
      <w:r w:rsidRPr="00E26DBD">
        <w:rPr>
          <w:i/>
        </w:rPr>
        <w:t xml:space="preserve">Дампилова Людмила </w:t>
      </w:r>
      <w:proofErr w:type="spellStart"/>
      <w:r w:rsidRPr="00E26DBD">
        <w:rPr>
          <w:i/>
        </w:rPr>
        <w:t>Санжибоевна</w:t>
      </w:r>
      <w:proofErr w:type="spellEnd"/>
      <w:r>
        <w:t xml:space="preserve"> (</w:t>
      </w:r>
      <w:r w:rsidRPr="00E26DBD">
        <w:t>Институт монголоведе</w:t>
      </w:r>
      <w:r>
        <w:t xml:space="preserve">ния, </w:t>
      </w:r>
      <w:proofErr w:type="spellStart"/>
      <w:r>
        <w:t>буддологии</w:t>
      </w:r>
      <w:proofErr w:type="spellEnd"/>
      <w:r>
        <w:t xml:space="preserve"> и </w:t>
      </w:r>
      <w:proofErr w:type="spellStart"/>
      <w:r>
        <w:t>тибетологии</w:t>
      </w:r>
      <w:proofErr w:type="spellEnd"/>
      <w:r>
        <w:t xml:space="preserve"> Сибирского отделения</w:t>
      </w:r>
      <w:r w:rsidRPr="00E26DBD">
        <w:t xml:space="preserve"> РАН</w:t>
      </w:r>
      <w:r>
        <w:t xml:space="preserve">, Улан-Удэ). </w:t>
      </w:r>
      <w:r w:rsidRPr="00E26DBD">
        <w:t>Проблема этнической идентичности в современной устн</w:t>
      </w:r>
      <w:r>
        <w:t>ой прозе бурят России и Монголии</w:t>
      </w:r>
    </w:p>
    <w:p w14:paraId="2508C560" w14:textId="3067C7B6" w:rsidR="00777B06" w:rsidRDefault="00777B06" w:rsidP="00777B06">
      <w:pPr>
        <w:ind w:left="851" w:hanging="851"/>
        <w:jc w:val="both"/>
      </w:pPr>
      <w:proofErr w:type="spellStart"/>
      <w:r w:rsidRPr="00D530C9">
        <w:rPr>
          <w:i/>
        </w:rPr>
        <w:t>Ойноткинова</w:t>
      </w:r>
      <w:proofErr w:type="spellEnd"/>
      <w:r w:rsidRPr="00D530C9">
        <w:rPr>
          <w:i/>
        </w:rPr>
        <w:t xml:space="preserve"> Надежда Романовна</w:t>
      </w:r>
      <w:r>
        <w:t xml:space="preserve"> (Институт филологии Сибирского отделения</w:t>
      </w:r>
      <w:r w:rsidRPr="00D530C9">
        <w:t xml:space="preserve"> РАН</w:t>
      </w:r>
      <w:r>
        <w:t xml:space="preserve">, Новосибирск). </w:t>
      </w:r>
      <w:r w:rsidRPr="00D530C9">
        <w:t>Металлы в мифопоэтической картине мира алтайцев</w:t>
      </w:r>
    </w:p>
    <w:p w14:paraId="042EF1B5" w14:textId="21262EED" w:rsidR="00366BAC" w:rsidRDefault="00366BAC" w:rsidP="00366BAC">
      <w:pPr>
        <w:ind w:left="851" w:hanging="851"/>
        <w:jc w:val="both"/>
      </w:pPr>
      <w:r w:rsidRPr="00287F04">
        <w:rPr>
          <w:i/>
        </w:rPr>
        <w:lastRenderedPageBreak/>
        <w:t xml:space="preserve">Кузьмина </w:t>
      </w:r>
      <w:proofErr w:type="spellStart"/>
      <w:r w:rsidRPr="00287F04">
        <w:rPr>
          <w:i/>
        </w:rPr>
        <w:t>Айталина</w:t>
      </w:r>
      <w:proofErr w:type="spellEnd"/>
      <w:r w:rsidRPr="00287F04">
        <w:rPr>
          <w:i/>
        </w:rPr>
        <w:t xml:space="preserve"> </w:t>
      </w:r>
      <w:proofErr w:type="spellStart"/>
      <w:r w:rsidRPr="00287F04">
        <w:rPr>
          <w:i/>
        </w:rPr>
        <w:t>Ахметовна</w:t>
      </w:r>
      <w:proofErr w:type="spellEnd"/>
      <w:r>
        <w:t xml:space="preserve"> (Институт гуманитарных исследований и проблем малочисленных народов Севера Сибирского отделения РАН, Якутск). </w:t>
      </w:r>
      <w:r w:rsidRPr="00287F04">
        <w:t xml:space="preserve">Специфика </w:t>
      </w:r>
      <w:proofErr w:type="spellStart"/>
      <w:r w:rsidRPr="00287F04">
        <w:t>геокультурных</w:t>
      </w:r>
      <w:proofErr w:type="spellEnd"/>
      <w:r w:rsidRPr="00287F04">
        <w:t xml:space="preserve"> образов холода в фольклоре и литературе коренных народов Якутии советского периода</w:t>
      </w:r>
    </w:p>
    <w:p w14:paraId="34DE2C3A" w14:textId="77777777" w:rsidR="000A7A69" w:rsidRDefault="000A7A69" w:rsidP="00777B06">
      <w:pPr>
        <w:ind w:left="851" w:hanging="851"/>
        <w:jc w:val="both"/>
      </w:pPr>
    </w:p>
    <w:p w14:paraId="55AC19FC" w14:textId="72543EEF" w:rsidR="00777B06" w:rsidRPr="00777B06" w:rsidRDefault="00777B06" w:rsidP="00777B06">
      <w:pPr>
        <w:ind w:left="851" w:hanging="851"/>
        <w:jc w:val="center"/>
        <w:rPr>
          <w:b/>
        </w:rPr>
      </w:pPr>
      <w:r w:rsidRPr="00777B06">
        <w:rPr>
          <w:b/>
        </w:rPr>
        <w:t>13.00 – 14.00 – Перерыв</w:t>
      </w:r>
    </w:p>
    <w:p w14:paraId="4535CF33" w14:textId="77777777" w:rsidR="00777B06" w:rsidRPr="00777B06" w:rsidRDefault="00777B06" w:rsidP="00777B06">
      <w:pPr>
        <w:ind w:left="851" w:hanging="851"/>
        <w:jc w:val="center"/>
        <w:rPr>
          <w:b/>
        </w:rPr>
      </w:pPr>
    </w:p>
    <w:p w14:paraId="24FF4C9D" w14:textId="6749A218" w:rsidR="00777B06" w:rsidRPr="00777B06" w:rsidRDefault="000A7A69" w:rsidP="00777B06">
      <w:pPr>
        <w:ind w:left="851" w:hanging="851"/>
        <w:jc w:val="center"/>
        <w:rPr>
          <w:b/>
        </w:rPr>
      </w:pPr>
      <w:r>
        <w:rPr>
          <w:b/>
        </w:rPr>
        <w:t>14.00 – 16.0</w:t>
      </w:r>
      <w:r w:rsidR="00777B06" w:rsidRPr="00777B06">
        <w:rPr>
          <w:b/>
        </w:rPr>
        <w:t>0 – Секционные заседания (продолжение)</w:t>
      </w:r>
    </w:p>
    <w:p w14:paraId="466DBC47" w14:textId="77777777" w:rsidR="00777B06" w:rsidRDefault="00777B06" w:rsidP="00826E29">
      <w:pPr>
        <w:ind w:left="851" w:hanging="851"/>
        <w:jc w:val="both"/>
      </w:pPr>
    </w:p>
    <w:p w14:paraId="09C68772" w14:textId="243F757F" w:rsidR="00777B06" w:rsidRDefault="00777B06" w:rsidP="00777B06">
      <w:pPr>
        <w:ind w:left="851" w:hanging="851"/>
        <w:jc w:val="center"/>
        <w:rPr>
          <w:b/>
        </w:rPr>
      </w:pPr>
      <w:r w:rsidRPr="00777B06">
        <w:rPr>
          <w:b/>
        </w:rPr>
        <w:t>Секция «Литературоведение»</w:t>
      </w:r>
    </w:p>
    <w:p w14:paraId="06F15531" w14:textId="0A82755C" w:rsidR="00453627" w:rsidRDefault="00453627" w:rsidP="00777B06">
      <w:pPr>
        <w:ind w:left="851" w:hanging="851"/>
        <w:jc w:val="center"/>
      </w:pPr>
      <w:r>
        <w:t xml:space="preserve">(модераторы – Е.Е. </w:t>
      </w:r>
      <w:proofErr w:type="spellStart"/>
      <w:r>
        <w:t>Балданмаксарова</w:t>
      </w:r>
      <w:proofErr w:type="spellEnd"/>
      <w:r>
        <w:t>, Т.Л. Кузнецова)</w:t>
      </w:r>
    </w:p>
    <w:p w14:paraId="49DD0D7C" w14:textId="77777777" w:rsidR="00453627" w:rsidRPr="00777B06" w:rsidRDefault="00453627" w:rsidP="00777B06">
      <w:pPr>
        <w:ind w:left="851" w:hanging="851"/>
        <w:jc w:val="center"/>
        <w:rPr>
          <w:b/>
        </w:rPr>
      </w:pPr>
    </w:p>
    <w:p w14:paraId="39256D0A" w14:textId="639127A3" w:rsidR="00780C26" w:rsidRPr="005170D9" w:rsidRDefault="00826E29" w:rsidP="00365359">
      <w:pPr>
        <w:ind w:left="851" w:hanging="851"/>
        <w:jc w:val="both"/>
      </w:pPr>
      <w:r w:rsidRPr="005170D9">
        <w:rPr>
          <w:i/>
        </w:rPr>
        <w:t>Кузнецова Татьяна Леонидовна</w:t>
      </w:r>
      <w:r w:rsidRPr="005170D9">
        <w:t xml:space="preserve"> (Институт языка, литературы и истории Коми научного центра Уральского отделения РАН</w:t>
      </w:r>
      <w:r w:rsidR="00780C26">
        <w:t>, Сыктывкар</w:t>
      </w:r>
      <w:r w:rsidRPr="005170D9">
        <w:t>). Короткий рассказ – одна из малых форм коми прозы конца XIX – начала XXI в.</w:t>
      </w:r>
    </w:p>
    <w:p w14:paraId="7F7C77F5" w14:textId="77777777" w:rsidR="00826E29" w:rsidRPr="005170D9" w:rsidRDefault="00826E29" w:rsidP="00826E29">
      <w:pPr>
        <w:ind w:left="851" w:hanging="851"/>
        <w:jc w:val="both"/>
        <w:rPr>
          <w:i/>
        </w:rPr>
      </w:pPr>
      <w:r w:rsidRPr="005170D9">
        <w:rPr>
          <w:i/>
        </w:rPr>
        <w:t>Пантелеева Вера Григорьевна</w:t>
      </w:r>
      <w:r w:rsidRPr="005170D9">
        <w:t xml:space="preserve"> (Литературный институт имени А.М. Горького, Москва). Языковая картина мира как переводческая проблема (из русско-удмуртской практики художественного перевода)</w:t>
      </w:r>
    </w:p>
    <w:p w14:paraId="6512F0EE" w14:textId="50FB42D0" w:rsidR="00826E29" w:rsidRPr="005170D9" w:rsidRDefault="00826E29" w:rsidP="00826E29">
      <w:pPr>
        <w:ind w:left="851" w:hanging="851"/>
        <w:jc w:val="both"/>
      </w:pPr>
      <w:proofErr w:type="spellStart"/>
      <w:r w:rsidRPr="005170D9">
        <w:rPr>
          <w:i/>
        </w:rPr>
        <w:t>Душенкова</w:t>
      </w:r>
      <w:proofErr w:type="spellEnd"/>
      <w:r w:rsidRPr="005170D9">
        <w:rPr>
          <w:i/>
        </w:rPr>
        <w:t xml:space="preserve"> Татьяна Рудольфовна</w:t>
      </w:r>
      <w:r w:rsidRPr="005170D9">
        <w:t xml:space="preserve"> (Удмуртский федеральный исследовательский центр Уральского отделения РАН</w:t>
      </w:r>
      <w:r w:rsidR="00EC7A75">
        <w:t xml:space="preserve">, </w:t>
      </w:r>
      <w:r w:rsidR="00D54DFB">
        <w:t>Ижевск</w:t>
      </w:r>
      <w:r w:rsidRPr="005170D9">
        <w:t xml:space="preserve">). Удмуртский космогонический миф в повести Л. </w:t>
      </w:r>
      <w:proofErr w:type="spellStart"/>
      <w:r w:rsidRPr="005170D9">
        <w:t>Прозорова</w:t>
      </w:r>
      <w:proofErr w:type="spellEnd"/>
      <w:r w:rsidRPr="005170D9">
        <w:t xml:space="preserve"> «</w:t>
      </w:r>
      <w:proofErr w:type="spellStart"/>
      <w:r w:rsidRPr="005170D9">
        <w:t>Земледержец</w:t>
      </w:r>
      <w:proofErr w:type="spellEnd"/>
      <w:r w:rsidRPr="005170D9">
        <w:t>»</w:t>
      </w:r>
    </w:p>
    <w:p w14:paraId="3CA5E551" w14:textId="77777777" w:rsidR="00777B06" w:rsidRDefault="00777B06" w:rsidP="00453627">
      <w:pPr>
        <w:jc w:val="both"/>
      </w:pPr>
    </w:p>
    <w:p w14:paraId="7FC17B58" w14:textId="56368E0F" w:rsidR="00777B06" w:rsidRDefault="00453627" w:rsidP="00453627">
      <w:pPr>
        <w:ind w:left="851" w:hanging="851"/>
        <w:jc w:val="center"/>
        <w:rPr>
          <w:b/>
        </w:rPr>
      </w:pPr>
      <w:r w:rsidRPr="00453627">
        <w:rPr>
          <w:b/>
        </w:rPr>
        <w:t>Секция «Фольклористика»</w:t>
      </w:r>
    </w:p>
    <w:p w14:paraId="54D252F9" w14:textId="77777777" w:rsidR="00453627" w:rsidRDefault="00453627" w:rsidP="00453627">
      <w:pPr>
        <w:jc w:val="center"/>
      </w:pPr>
      <w:r>
        <w:t xml:space="preserve">(модераторы – С.П. Сорокина, Н.Р. </w:t>
      </w:r>
      <w:proofErr w:type="spellStart"/>
      <w:r>
        <w:t>Ойноткинова</w:t>
      </w:r>
      <w:proofErr w:type="spellEnd"/>
      <w:r>
        <w:t>)</w:t>
      </w:r>
    </w:p>
    <w:p w14:paraId="019ABDB9" w14:textId="77777777" w:rsidR="00453627" w:rsidRPr="00453627" w:rsidRDefault="00453627" w:rsidP="00453627">
      <w:pPr>
        <w:rPr>
          <w:b/>
        </w:rPr>
      </w:pPr>
    </w:p>
    <w:p w14:paraId="12343EF2" w14:textId="77777777" w:rsidR="00826E29" w:rsidRDefault="00826E29" w:rsidP="00826E29">
      <w:pPr>
        <w:ind w:left="851" w:hanging="851"/>
        <w:jc w:val="both"/>
      </w:pPr>
      <w:proofErr w:type="spellStart"/>
      <w:r w:rsidRPr="00287F04">
        <w:rPr>
          <w:i/>
        </w:rPr>
        <w:t>Гымпилова</w:t>
      </w:r>
      <w:proofErr w:type="spellEnd"/>
      <w:r w:rsidRPr="00287F04">
        <w:rPr>
          <w:i/>
        </w:rPr>
        <w:t xml:space="preserve"> </w:t>
      </w:r>
      <w:proofErr w:type="spellStart"/>
      <w:r w:rsidRPr="00287F04">
        <w:rPr>
          <w:i/>
        </w:rPr>
        <w:t>Сэсэгма</w:t>
      </w:r>
      <w:proofErr w:type="spellEnd"/>
      <w:r w:rsidRPr="00287F04">
        <w:rPr>
          <w:i/>
        </w:rPr>
        <w:t xml:space="preserve"> Дмитриевна</w:t>
      </w:r>
      <w:r>
        <w:t xml:space="preserve"> (Институт монголоведения, </w:t>
      </w:r>
      <w:proofErr w:type="spellStart"/>
      <w:r>
        <w:t>тибетологии</w:t>
      </w:r>
      <w:proofErr w:type="spellEnd"/>
      <w:r>
        <w:t xml:space="preserve"> и </w:t>
      </w:r>
      <w:proofErr w:type="spellStart"/>
      <w:r>
        <w:t>буддологии</w:t>
      </w:r>
      <w:proofErr w:type="spellEnd"/>
      <w:r>
        <w:t xml:space="preserve"> Сибирского отделения РАН, Улан-Удэ). </w:t>
      </w:r>
      <w:r w:rsidRPr="00287F04">
        <w:t>Концепт «Ребенок» в мифологической картине мира бурят</w:t>
      </w:r>
    </w:p>
    <w:p w14:paraId="1BDEAE7F" w14:textId="151D83B3" w:rsidR="000C0DFE" w:rsidRDefault="000C0DFE" w:rsidP="000C0DFE">
      <w:pPr>
        <w:ind w:left="851" w:hanging="851"/>
        <w:jc w:val="both"/>
      </w:pPr>
      <w:proofErr w:type="spellStart"/>
      <w:r>
        <w:rPr>
          <w:i/>
        </w:rPr>
        <w:t>Субакожоева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Чолпон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Темирбековна</w:t>
      </w:r>
      <w:proofErr w:type="spellEnd"/>
      <w:r>
        <w:rPr>
          <w:i/>
        </w:rPr>
        <w:t xml:space="preserve"> </w:t>
      </w:r>
      <w:r>
        <w:t xml:space="preserve">(Институт </w:t>
      </w:r>
      <w:proofErr w:type="spellStart"/>
      <w:r>
        <w:t>манасоведения</w:t>
      </w:r>
      <w:proofErr w:type="spellEnd"/>
      <w:r>
        <w:t xml:space="preserve"> при </w:t>
      </w:r>
      <w:proofErr w:type="spellStart"/>
      <w:r>
        <w:t>Кыргызском</w:t>
      </w:r>
      <w:proofErr w:type="spellEnd"/>
      <w:r>
        <w:t xml:space="preserve"> государственном</w:t>
      </w:r>
      <w:r w:rsidRPr="00E33121">
        <w:t xml:space="preserve"> университет</w:t>
      </w:r>
      <w:r>
        <w:t>е</w:t>
      </w:r>
      <w:r w:rsidRPr="00E33121">
        <w:t xml:space="preserve"> имени И. </w:t>
      </w:r>
      <w:proofErr w:type="spellStart"/>
      <w:r w:rsidRPr="00E33121">
        <w:t>Арабаева</w:t>
      </w:r>
      <w:proofErr w:type="spellEnd"/>
      <w:r>
        <w:t>, Бишкек). Киргизский фольклор в Китае в XX веке</w:t>
      </w:r>
    </w:p>
    <w:p w14:paraId="0EFE0034" w14:textId="2EC96F53" w:rsidR="0022480F" w:rsidRDefault="0022480F" w:rsidP="0022480F">
      <w:pPr>
        <w:ind w:left="851" w:hanging="851"/>
        <w:jc w:val="both"/>
      </w:pPr>
      <w:r w:rsidRPr="006D1AEE">
        <w:rPr>
          <w:i/>
        </w:rPr>
        <w:t>Макаров Семен Семенович</w:t>
      </w:r>
      <w:r>
        <w:t xml:space="preserve"> (ИМЛИ РАН, Москва). К специфике поздних элементов мифологической картины мира</w:t>
      </w:r>
    </w:p>
    <w:p w14:paraId="346999F6" w14:textId="1F777296" w:rsidR="00B66B39" w:rsidRDefault="00B66B39" w:rsidP="00B66B39">
      <w:pPr>
        <w:ind w:left="851" w:hanging="851"/>
        <w:jc w:val="both"/>
      </w:pPr>
      <w:proofErr w:type="spellStart"/>
      <w:r w:rsidRPr="00075B1A">
        <w:rPr>
          <w:i/>
        </w:rPr>
        <w:t>Черванёва</w:t>
      </w:r>
      <w:proofErr w:type="spellEnd"/>
      <w:r w:rsidRPr="00075B1A">
        <w:rPr>
          <w:i/>
        </w:rPr>
        <w:t xml:space="preserve"> Виктория Алексеевна</w:t>
      </w:r>
      <w:r w:rsidRPr="00075B1A">
        <w:t xml:space="preserve"> (Российский государственный гуманитарный университет, Москва). Быличка </w:t>
      </w:r>
      <w:r w:rsidRPr="00B66B39">
        <w:rPr>
          <w:lang w:val="en-US"/>
        </w:rPr>
        <w:t>vs</w:t>
      </w:r>
      <w:r w:rsidRPr="00075B1A">
        <w:t xml:space="preserve"> легенда: хронотоп как жанрообразующий признак</w:t>
      </w:r>
    </w:p>
    <w:p w14:paraId="42C155AA" w14:textId="77777777" w:rsidR="00826E29" w:rsidRDefault="00826E29" w:rsidP="00826E29">
      <w:pPr>
        <w:ind w:left="851" w:hanging="851"/>
        <w:jc w:val="both"/>
      </w:pPr>
    </w:p>
    <w:p w14:paraId="33BBDCB3" w14:textId="65AAC072" w:rsidR="00A73FA1" w:rsidRPr="009E25C9" w:rsidRDefault="00453627" w:rsidP="00826E29">
      <w:pPr>
        <w:ind w:left="851" w:hanging="851"/>
        <w:jc w:val="center"/>
        <w:rPr>
          <w:b/>
        </w:rPr>
      </w:pPr>
      <w:r>
        <w:rPr>
          <w:b/>
        </w:rPr>
        <w:t>16.00</w:t>
      </w:r>
      <w:r w:rsidR="00826E29" w:rsidRPr="002F5E20">
        <w:rPr>
          <w:b/>
        </w:rPr>
        <w:t xml:space="preserve"> </w:t>
      </w:r>
      <w:r>
        <w:rPr>
          <w:b/>
        </w:rPr>
        <w:t>– 17</w:t>
      </w:r>
      <w:r w:rsidR="00826E29" w:rsidRPr="002F5E20">
        <w:rPr>
          <w:b/>
        </w:rPr>
        <w:t xml:space="preserve">.00 </w:t>
      </w:r>
      <w:r w:rsidR="0022480F">
        <w:rPr>
          <w:b/>
        </w:rPr>
        <w:t>–</w:t>
      </w:r>
      <w:r w:rsidR="00826E29">
        <w:rPr>
          <w:b/>
        </w:rPr>
        <w:t xml:space="preserve"> </w:t>
      </w:r>
      <w:r w:rsidR="00826E29" w:rsidRPr="002F5E20">
        <w:rPr>
          <w:b/>
        </w:rPr>
        <w:t>Заключительное заседание. Закрытие конференции</w:t>
      </w:r>
    </w:p>
    <w:sectPr w:rsidR="00A73FA1" w:rsidRPr="009E25C9" w:rsidSect="009A04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C98"/>
    <w:multiLevelType w:val="hybridMultilevel"/>
    <w:tmpl w:val="882A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19"/>
    <w:rsid w:val="00061DF3"/>
    <w:rsid w:val="00074043"/>
    <w:rsid w:val="00075B1A"/>
    <w:rsid w:val="000A7183"/>
    <w:rsid w:val="000A7A69"/>
    <w:rsid w:val="000B7626"/>
    <w:rsid w:val="000C0DFE"/>
    <w:rsid w:val="000D73DF"/>
    <w:rsid w:val="000F350C"/>
    <w:rsid w:val="001052BD"/>
    <w:rsid w:val="00147B5E"/>
    <w:rsid w:val="00152202"/>
    <w:rsid w:val="00165ED5"/>
    <w:rsid w:val="001A2F95"/>
    <w:rsid w:val="001E3ED8"/>
    <w:rsid w:val="001E5C9E"/>
    <w:rsid w:val="001F4C1D"/>
    <w:rsid w:val="001F61E8"/>
    <w:rsid w:val="0020498F"/>
    <w:rsid w:val="0022480F"/>
    <w:rsid w:val="002301DD"/>
    <w:rsid w:val="00235724"/>
    <w:rsid w:val="00236FAF"/>
    <w:rsid w:val="00265188"/>
    <w:rsid w:val="00274D1A"/>
    <w:rsid w:val="0028485C"/>
    <w:rsid w:val="00287F04"/>
    <w:rsid w:val="002A3C51"/>
    <w:rsid w:val="002A46A5"/>
    <w:rsid w:val="002D0BDD"/>
    <w:rsid w:val="002E49E4"/>
    <w:rsid w:val="002F5E20"/>
    <w:rsid w:val="003156AA"/>
    <w:rsid w:val="00357A9E"/>
    <w:rsid w:val="00365359"/>
    <w:rsid w:val="00366BAC"/>
    <w:rsid w:val="00372A12"/>
    <w:rsid w:val="00387E8E"/>
    <w:rsid w:val="003B60B6"/>
    <w:rsid w:val="003B6CD6"/>
    <w:rsid w:val="003D5DF8"/>
    <w:rsid w:val="003E40ED"/>
    <w:rsid w:val="00402E05"/>
    <w:rsid w:val="004151A4"/>
    <w:rsid w:val="00446295"/>
    <w:rsid w:val="004516E6"/>
    <w:rsid w:val="00453627"/>
    <w:rsid w:val="004A1860"/>
    <w:rsid w:val="004C2935"/>
    <w:rsid w:val="004F5F12"/>
    <w:rsid w:val="005170D9"/>
    <w:rsid w:val="00537B77"/>
    <w:rsid w:val="00585E65"/>
    <w:rsid w:val="005A3FAE"/>
    <w:rsid w:val="005A4E15"/>
    <w:rsid w:val="005B15F5"/>
    <w:rsid w:val="005D07D4"/>
    <w:rsid w:val="005F56E7"/>
    <w:rsid w:val="00611D9A"/>
    <w:rsid w:val="006215AD"/>
    <w:rsid w:val="0065405C"/>
    <w:rsid w:val="00654123"/>
    <w:rsid w:val="006616D4"/>
    <w:rsid w:val="0069549D"/>
    <w:rsid w:val="0069666F"/>
    <w:rsid w:val="006A2AE2"/>
    <w:rsid w:val="006D1AEE"/>
    <w:rsid w:val="006E6FAA"/>
    <w:rsid w:val="00703839"/>
    <w:rsid w:val="00710FB0"/>
    <w:rsid w:val="00711CB1"/>
    <w:rsid w:val="00777B06"/>
    <w:rsid w:val="00780C26"/>
    <w:rsid w:val="00826E29"/>
    <w:rsid w:val="00841C36"/>
    <w:rsid w:val="00864B10"/>
    <w:rsid w:val="00864C77"/>
    <w:rsid w:val="008A5216"/>
    <w:rsid w:val="008A757D"/>
    <w:rsid w:val="008E54FD"/>
    <w:rsid w:val="00911988"/>
    <w:rsid w:val="0091426A"/>
    <w:rsid w:val="00935E85"/>
    <w:rsid w:val="00981DDD"/>
    <w:rsid w:val="009A04FC"/>
    <w:rsid w:val="009B533F"/>
    <w:rsid w:val="009E25C9"/>
    <w:rsid w:val="00A12A37"/>
    <w:rsid w:val="00A13ADC"/>
    <w:rsid w:val="00A16D3A"/>
    <w:rsid w:val="00A1735E"/>
    <w:rsid w:val="00A210EE"/>
    <w:rsid w:val="00A40B9F"/>
    <w:rsid w:val="00A54497"/>
    <w:rsid w:val="00A6364D"/>
    <w:rsid w:val="00A73FA1"/>
    <w:rsid w:val="00AA1840"/>
    <w:rsid w:val="00AA3F6A"/>
    <w:rsid w:val="00AE35F7"/>
    <w:rsid w:val="00AE3F6C"/>
    <w:rsid w:val="00AF78C0"/>
    <w:rsid w:val="00B012F9"/>
    <w:rsid w:val="00B66B39"/>
    <w:rsid w:val="00B71914"/>
    <w:rsid w:val="00B83626"/>
    <w:rsid w:val="00BB3304"/>
    <w:rsid w:val="00C005E5"/>
    <w:rsid w:val="00C17319"/>
    <w:rsid w:val="00C32376"/>
    <w:rsid w:val="00C926CD"/>
    <w:rsid w:val="00C9515F"/>
    <w:rsid w:val="00CA076C"/>
    <w:rsid w:val="00CB18E8"/>
    <w:rsid w:val="00D06605"/>
    <w:rsid w:val="00D530C9"/>
    <w:rsid w:val="00D54DFB"/>
    <w:rsid w:val="00D552AF"/>
    <w:rsid w:val="00D572E8"/>
    <w:rsid w:val="00D75913"/>
    <w:rsid w:val="00DC0D1A"/>
    <w:rsid w:val="00E16C29"/>
    <w:rsid w:val="00E26DBD"/>
    <w:rsid w:val="00E328A8"/>
    <w:rsid w:val="00E33121"/>
    <w:rsid w:val="00E942BA"/>
    <w:rsid w:val="00EA5C4F"/>
    <w:rsid w:val="00EC084F"/>
    <w:rsid w:val="00EC7A75"/>
    <w:rsid w:val="00ED24F3"/>
    <w:rsid w:val="00EE2774"/>
    <w:rsid w:val="00F35026"/>
    <w:rsid w:val="00F4431A"/>
    <w:rsid w:val="00F52B5E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5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A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31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A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3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ferentsiya-natsionalny.timepad.ru/event/17947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Владимир</cp:lastModifiedBy>
  <cp:revision>61</cp:revision>
  <dcterms:created xsi:type="dcterms:W3CDTF">2021-08-31T17:12:00Z</dcterms:created>
  <dcterms:modified xsi:type="dcterms:W3CDTF">2021-09-28T12:19:00Z</dcterms:modified>
</cp:coreProperties>
</file>