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A6" w:rsidRPr="002B3E8C" w:rsidRDefault="00740DA6" w:rsidP="00740DA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B3E8C">
        <w:rPr>
          <w:rFonts w:ascii="Times New Roman" w:hAnsi="Times New Roman" w:cs="Times New Roman"/>
          <w:sz w:val="28"/>
          <w:szCs w:val="28"/>
          <w:u w:val="single"/>
        </w:rPr>
        <w:t>Екатерина Сокрута</w:t>
      </w:r>
    </w:p>
    <w:p w:rsidR="00740DA6" w:rsidRDefault="00740DA6" w:rsidP="00740D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4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вторская поэтика Иосифа Бродского</w:t>
      </w:r>
    </w:p>
    <w:p w:rsidR="00740DA6" w:rsidRDefault="00740DA6" w:rsidP="00D872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40DA6" w:rsidRDefault="00740DA6" w:rsidP="00D87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принципов, </w:t>
      </w:r>
      <w:r>
        <w:rPr>
          <w:rFonts w:ascii="Times New Roman" w:hAnsi="Times New Roman" w:cs="Times New Roman"/>
          <w:sz w:val="28"/>
          <w:szCs w:val="28"/>
        </w:rPr>
        <w:t xml:space="preserve">многократно </w:t>
      </w:r>
      <w:r>
        <w:rPr>
          <w:rFonts w:ascii="Times New Roman" w:hAnsi="Times New Roman" w:cs="Times New Roman"/>
          <w:sz w:val="28"/>
          <w:szCs w:val="28"/>
        </w:rPr>
        <w:t>декларируемых самим поэтом, был для Бродского принцип частности человеческого существования. От бытового одиночества, обратной стороной которого как для него самого, так и для его героев оказывается свобода («Как хорошо, что некого винить / как хорошо, что ты ничем не связан / как хорошо, что до смерти любить, тебя никто на свете не обязан»), – до обособленности гражданской, политической, артикулированной, стоившей ему, как 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многого; далее – к одинокости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селенской, к богооставленности и попытке эту оставленность преодолеть. </w:t>
      </w:r>
    </w:p>
    <w:p w:rsidR="00740DA6" w:rsidRDefault="00740DA6" w:rsidP="00D87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не только позиция лирического героя, который, благодаря дистанции, чаще всего оказывается за скобками, в роли наблюдателя, свидетеля, но не участника</w:t>
      </w:r>
      <w:r w:rsidR="00D872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«Возможность же все это наблюдать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осеннему прислушиваясь свисту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единственная, в общем благодать, доступная в деревне атеисту»</w:t>
      </w:r>
      <w:r w:rsidR="00D872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D8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черта его собственного характера. «Я, – весело заявлял </w:t>
      </w:r>
      <w:r w:rsidR="00D872AB">
        <w:rPr>
          <w:rFonts w:ascii="Times New Roman" w:hAnsi="Times New Roman" w:cs="Times New Roman"/>
          <w:sz w:val="28"/>
          <w:szCs w:val="28"/>
        </w:rPr>
        <w:t>Бродский</w:t>
      </w:r>
      <w:r>
        <w:rPr>
          <w:rFonts w:ascii="Times New Roman" w:hAnsi="Times New Roman" w:cs="Times New Roman"/>
          <w:sz w:val="28"/>
          <w:szCs w:val="28"/>
        </w:rPr>
        <w:t xml:space="preserve"> своему интервьюеру Соломону Волкову, – свои собственные стишки сочиняю, исключительно. У меня других суждений на этот счет нет».</w:t>
      </w:r>
    </w:p>
    <w:p w:rsidR="00740DA6" w:rsidRDefault="00740DA6" w:rsidP="00D87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 ценнее оказывается для исследователя авторская теория творчества Бродского, которая представляет собой не набор </w:t>
      </w:r>
      <w:r>
        <w:rPr>
          <w:rFonts w:ascii="Times New Roman" w:hAnsi="Times New Roman" w:cs="Times New Roman"/>
          <w:sz w:val="28"/>
          <w:szCs w:val="28"/>
        </w:rPr>
        <w:t>застывших</w:t>
      </w:r>
      <w:r>
        <w:rPr>
          <w:rFonts w:ascii="Times New Roman" w:hAnsi="Times New Roman" w:cs="Times New Roman"/>
          <w:sz w:val="28"/>
          <w:szCs w:val="28"/>
        </w:rPr>
        <w:t xml:space="preserve"> принципов или суждений, выдающих стремление принадлежать к тому или иному направлению или течению в литературе, и вообще не желающая «выстраивать себя в учение»</w:t>
      </w:r>
      <w:r w:rsidR="00D872AB">
        <w:rPr>
          <w:rFonts w:ascii="Times New Roman" w:hAnsi="Times New Roman" w:cs="Times New Roman"/>
          <w:sz w:val="28"/>
          <w:szCs w:val="28"/>
        </w:rPr>
        <w:t>, но предлагающая частные размышления.</w:t>
      </w:r>
      <w:r>
        <w:rPr>
          <w:rFonts w:ascii="Times New Roman" w:hAnsi="Times New Roman" w:cs="Times New Roman"/>
          <w:sz w:val="28"/>
          <w:szCs w:val="28"/>
        </w:rPr>
        <w:t xml:space="preserve"> Перед нами живая динамич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система наполненных мерцающим смыслом индивидуальных понятий и категорий, незнание которых существенно обедняет наши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 поэзии Бродского и о поэзии как таковой, поскольку его рассуждения чаще всего носят обобщающий</w:t>
      </w:r>
      <w:r>
        <w:rPr>
          <w:rFonts w:ascii="Times New Roman" w:hAnsi="Times New Roman" w:cs="Times New Roman"/>
          <w:sz w:val="28"/>
          <w:szCs w:val="28"/>
        </w:rPr>
        <w:t xml:space="preserve">, генерализирующий </w:t>
      </w:r>
      <w:r>
        <w:rPr>
          <w:rFonts w:ascii="Times New Roman" w:hAnsi="Times New Roman" w:cs="Times New Roman"/>
          <w:sz w:val="28"/>
          <w:szCs w:val="28"/>
        </w:rPr>
        <w:t xml:space="preserve">характер. </w:t>
      </w:r>
      <w:r w:rsidR="00D872AB">
        <w:rPr>
          <w:rFonts w:ascii="Times New Roman" w:hAnsi="Times New Roman" w:cs="Times New Roman"/>
          <w:sz w:val="28"/>
          <w:szCs w:val="28"/>
        </w:rPr>
        <w:t xml:space="preserve"> Ценно, что </w:t>
      </w:r>
      <w:r>
        <w:rPr>
          <w:rFonts w:ascii="Times New Roman" w:hAnsi="Times New Roman" w:cs="Times New Roman"/>
          <w:sz w:val="28"/>
          <w:szCs w:val="28"/>
        </w:rPr>
        <w:t xml:space="preserve">обобщения делаются не в какой-то </w:t>
      </w:r>
      <w:r>
        <w:rPr>
          <w:rFonts w:ascii="Times New Roman" w:hAnsi="Times New Roman" w:cs="Times New Roman"/>
          <w:sz w:val="28"/>
          <w:szCs w:val="28"/>
        </w:rPr>
        <w:t xml:space="preserve">конкретный </w:t>
      </w:r>
      <w:r>
        <w:rPr>
          <w:rFonts w:ascii="Times New Roman" w:hAnsi="Times New Roman" w:cs="Times New Roman"/>
          <w:sz w:val="28"/>
          <w:szCs w:val="28"/>
        </w:rPr>
        <w:t>момент, по запросу, для интервью или лекции</w:t>
      </w:r>
      <w:r w:rsidR="00D872AB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являются частью громадной внутренней работы, которая продолжалась в </w:t>
      </w:r>
      <w:r>
        <w:rPr>
          <w:rFonts w:ascii="Times New Roman" w:hAnsi="Times New Roman" w:cs="Times New Roman"/>
          <w:sz w:val="28"/>
          <w:szCs w:val="28"/>
        </w:rPr>
        <w:t>поэте</w:t>
      </w:r>
      <w:r>
        <w:rPr>
          <w:rFonts w:ascii="Times New Roman" w:hAnsi="Times New Roman" w:cs="Times New Roman"/>
          <w:sz w:val="28"/>
          <w:szCs w:val="28"/>
        </w:rPr>
        <w:t xml:space="preserve"> всю жизнь.</w:t>
      </w:r>
    </w:p>
    <w:p w:rsidR="00740DA6" w:rsidRDefault="00740DA6" w:rsidP="00D87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Бродский говорил, что вполне отдает себе отчет об отправных точках этой работы: скажем, одним из краеугольных камней размышлений о взаимосвязи Языка и Времени оказалась строка из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поразившая его в юности: «Язык больше Времени, но щадит его».</w:t>
      </w:r>
      <w:r w:rsidR="00D872AB">
        <w:rPr>
          <w:rFonts w:ascii="Times New Roman" w:hAnsi="Times New Roman" w:cs="Times New Roman"/>
          <w:sz w:val="28"/>
          <w:szCs w:val="28"/>
        </w:rPr>
        <w:t xml:space="preserve"> К слову, </w:t>
      </w:r>
      <w:r>
        <w:rPr>
          <w:rFonts w:ascii="Times New Roman" w:hAnsi="Times New Roman" w:cs="Times New Roman"/>
          <w:sz w:val="28"/>
          <w:szCs w:val="28"/>
        </w:rPr>
        <w:t>о глубине и качестве влияния на его творчеств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англо-американских поэтов мы судим</w:t>
      </w:r>
      <w:r w:rsidR="00D872AB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>
        <w:rPr>
          <w:rFonts w:ascii="Times New Roman" w:hAnsi="Times New Roman" w:cs="Times New Roman"/>
          <w:sz w:val="28"/>
          <w:szCs w:val="28"/>
        </w:rPr>
        <w:t>на основе его собственных свидетельств</w:t>
      </w:r>
      <w:r w:rsidR="00D872AB">
        <w:rPr>
          <w:rFonts w:ascii="Times New Roman" w:hAnsi="Times New Roman" w:cs="Times New Roman"/>
          <w:sz w:val="28"/>
          <w:szCs w:val="28"/>
        </w:rPr>
        <w:t>, которые нередко оказываются обширнее и точнее, чем выводы исследователей.</w:t>
      </w:r>
    </w:p>
    <w:p w:rsidR="00740DA6" w:rsidRDefault="00740DA6" w:rsidP="00D87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наиболее интересной </w:t>
      </w:r>
      <w:r w:rsidR="00D872AB">
        <w:rPr>
          <w:rFonts w:ascii="Times New Roman" w:hAnsi="Times New Roman" w:cs="Times New Roman"/>
          <w:sz w:val="28"/>
          <w:szCs w:val="28"/>
        </w:rPr>
        <w:t>для изучения областью являются</w:t>
      </w:r>
      <w:r>
        <w:rPr>
          <w:rFonts w:ascii="Times New Roman" w:hAnsi="Times New Roman" w:cs="Times New Roman"/>
          <w:sz w:val="28"/>
          <w:szCs w:val="28"/>
        </w:rPr>
        <w:t xml:space="preserve"> те размышления поэта, где </w:t>
      </w:r>
      <w:r w:rsidR="00D872AB">
        <w:rPr>
          <w:rFonts w:ascii="Times New Roman" w:hAnsi="Times New Roman" w:cs="Times New Roman"/>
          <w:sz w:val="28"/>
          <w:szCs w:val="28"/>
        </w:rPr>
        <w:t xml:space="preserve">он говорит </w:t>
      </w:r>
      <w:r>
        <w:rPr>
          <w:rFonts w:ascii="Times New Roman" w:hAnsi="Times New Roman" w:cs="Times New Roman"/>
          <w:sz w:val="28"/>
          <w:szCs w:val="28"/>
        </w:rPr>
        <w:t>о материях, казалось бы, далеких от стихотворчества, но принципиально важных для выстраивания его воззрений, которые помога</w:t>
      </w:r>
      <w:r w:rsidR="00D872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нам понимать и толковать стихи.</w:t>
      </w:r>
    </w:p>
    <w:p w:rsidR="00740DA6" w:rsidRDefault="00740DA6" w:rsidP="00D87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 творчестве Бродского написаны тысячи работ,  этот нюанс часто ускользает: </w:t>
      </w:r>
      <w:r w:rsidR="00D872AB">
        <w:rPr>
          <w:rFonts w:ascii="Times New Roman" w:hAnsi="Times New Roman" w:cs="Times New Roman"/>
          <w:sz w:val="28"/>
          <w:szCs w:val="28"/>
        </w:rPr>
        <w:t xml:space="preserve">великое и малое у него тесно связаны, </w:t>
      </w:r>
      <w:r>
        <w:rPr>
          <w:rFonts w:ascii="Times New Roman" w:hAnsi="Times New Roman" w:cs="Times New Roman"/>
          <w:sz w:val="28"/>
          <w:szCs w:val="28"/>
        </w:rPr>
        <w:t xml:space="preserve">разговор о любом конкретном аспекте текста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 </w:t>
      </w:r>
      <w:r>
        <w:rPr>
          <w:rFonts w:ascii="Times New Roman" w:hAnsi="Times New Roman" w:cs="Times New Roman"/>
          <w:sz w:val="28"/>
          <w:szCs w:val="28"/>
        </w:rPr>
        <w:t xml:space="preserve">Иосифа» </w:t>
      </w:r>
      <w:r>
        <w:rPr>
          <w:rFonts w:ascii="Times New Roman" w:hAnsi="Times New Roman" w:cs="Times New Roman"/>
          <w:sz w:val="28"/>
          <w:szCs w:val="28"/>
        </w:rPr>
        <w:t>след</w:t>
      </w:r>
      <w:r w:rsidR="00D872AB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начинать издалека и</w:t>
      </w:r>
      <w:r w:rsidR="00D87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="00D872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самые отвлеченные и труднопостижимые концепты иллюстрировать через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>
        <w:rPr>
          <w:rFonts w:ascii="Times New Roman" w:hAnsi="Times New Roman" w:cs="Times New Roman"/>
          <w:sz w:val="28"/>
          <w:szCs w:val="28"/>
        </w:rPr>
        <w:t xml:space="preserve">поэтической </w:t>
      </w:r>
      <w:r w:rsidR="00D872AB">
        <w:rPr>
          <w:rFonts w:ascii="Times New Roman" w:hAnsi="Times New Roman" w:cs="Times New Roman"/>
          <w:sz w:val="28"/>
          <w:szCs w:val="28"/>
        </w:rPr>
        <w:t>речи, в которой</w:t>
      </w:r>
      <w:r>
        <w:rPr>
          <w:rFonts w:ascii="Times New Roman" w:hAnsi="Times New Roman" w:cs="Times New Roman"/>
          <w:sz w:val="28"/>
          <w:szCs w:val="28"/>
        </w:rPr>
        <w:t xml:space="preserve"> небо и чашечка цветка связаны </w:t>
      </w:r>
      <w:r w:rsidR="00D872AB">
        <w:rPr>
          <w:rFonts w:ascii="Times New Roman" w:hAnsi="Times New Roman" w:cs="Times New Roman"/>
          <w:sz w:val="28"/>
          <w:szCs w:val="28"/>
        </w:rPr>
        <w:t>наглядно, как у любимого им Блейка.</w:t>
      </w:r>
    </w:p>
    <w:p w:rsidR="00740DA6" w:rsidRDefault="00740DA6" w:rsidP="00D87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рассматриваются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интервью и «диалоги» поэта (как самостоятельный жанр), лекции, прочитанные в разное время студентам американских колледжей, Нобелевская лекция, как своего рода квинтэссенция осмысленного ранее. На основе эксплицитных и имплицитных высказываний предпринимается попытка описать авторскую теорию творчества Бродского как систему взаимосвязанных индивидуально понятых категорий</w:t>
      </w:r>
      <w:r w:rsidR="00D8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поэтики</w:t>
      </w:r>
      <w:r w:rsidR="00D872AB">
        <w:rPr>
          <w:rFonts w:ascii="Times New Roman" w:hAnsi="Times New Roman" w:cs="Times New Roman"/>
          <w:sz w:val="28"/>
          <w:szCs w:val="28"/>
        </w:rPr>
        <w:t xml:space="preserve"> и эстетики.</w:t>
      </w:r>
    </w:p>
    <w:p w:rsidR="00D872AB" w:rsidRDefault="00D872AB" w:rsidP="00D87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0DA6" w:rsidRPr="008C3DF8">
        <w:rPr>
          <w:rFonts w:ascii="Times New Roman" w:hAnsi="Times New Roman" w:cs="Times New Roman"/>
          <w:sz w:val="28"/>
          <w:szCs w:val="28"/>
        </w:rPr>
        <w:t>ефлексия</w:t>
      </w:r>
      <w:r>
        <w:rPr>
          <w:rFonts w:ascii="Times New Roman" w:hAnsi="Times New Roman" w:cs="Times New Roman"/>
          <w:sz w:val="28"/>
          <w:szCs w:val="28"/>
        </w:rPr>
        <w:t xml:space="preserve"> поэта</w:t>
      </w:r>
      <w:r w:rsidR="00740DA6" w:rsidRPr="008C3DF8">
        <w:rPr>
          <w:rFonts w:ascii="Times New Roman" w:hAnsi="Times New Roman" w:cs="Times New Roman"/>
          <w:sz w:val="28"/>
          <w:szCs w:val="28"/>
        </w:rPr>
        <w:t xml:space="preserve">, обращенная на творчество, свое и чужое, направлена, как правило, не на конкретное произведение, но на саму его природу, на вопрос о сути поэтического. В размышлениях об искусстве, его методах и задачах, о том, какой надлежит быть поэзии, постепенно </w:t>
      </w:r>
      <w:r w:rsidRPr="008C3DF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авторская</w:t>
      </w:r>
      <w:r w:rsidR="00740DA6" w:rsidRPr="008C3DF8">
        <w:rPr>
          <w:rFonts w:ascii="Times New Roman" w:hAnsi="Times New Roman" w:cs="Times New Roman"/>
          <w:sz w:val="28"/>
          <w:szCs w:val="28"/>
        </w:rPr>
        <w:t xml:space="preserve"> поэтика</w:t>
      </w:r>
      <w:r>
        <w:rPr>
          <w:rFonts w:ascii="Times New Roman" w:hAnsi="Times New Roman" w:cs="Times New Roman"/>
          <w:sz w:val="28"/>
          <w:szCs w:val="28"/>
        </w:rPr>
        <w:t xml:space="preserve"> Бродского</w:t>
      </w:r>
      <w:r w:rsidR="00740DA6" w:rsidRPr="008C3DF8">
        <w:rPr>
          <w:rFonts w:ascii="Times New Roman" w:hAnsi="Times New Roman" w:cs="Times New Roman"/>
          <w:sz w:val="28"/>
          <w:szCs w:val="28"/>
        </w:rPr>
        <w:t xml:space="preserve">, задача которой – поиск адекватного </w:t>
      </w:r>
      <w:r>
        <w:rPr>
          <w:rFonts w:ascii="Times New Roman" w:hAnsi="Times New Roman" w:cs="Times New Roman"/>
          <w:sz w:val="28"/>
          <w:szCs w:val="28"/>
        </w:rPr>
        <w:t xml:space="preserve">замыслу </w:t>
      </w:r>
      <w:r w:rsidR="00740DA6" w:rsidRPr="008C3DF8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40DA6" w:rsidRPr="008C3DF8">
        <w:rPr>
          <w:rFonts w:ascii="Times New Roman" w:hAnsi="Times New Roman" w:cs="Times New Roman"/>
          <w:sz w:val="28"/>
          <w:szCs w:val="28"/>
        </w:rPr>
        <w:t xml:space="preserve">новых путей в </w:t>
      </w:r>
      <w:r>
        <w:rPr>
          <w:rFonts w:ascii="Times New Roman" w:hAnsi="Times New Roman" w:cs="Times New Roman"/>
          <w:sz w:val="28"/>
          <w:szCs w:val="28"/>
        </w:rPr>
        <w:t>творчестве поэта в ХХ столетии</w:t>
      </w:r>
      <w:r w:rsidR="00740DA6" w:rsidRPr="008C3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DA6" w:rsidRPr="002B3E8C" w:rsidRDefault="00D872AB" w:rsidP="00D87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A6" w:rsidRPr="002B3E8C">
        <w:rPr>
          <w:rFonts w:ascii="Times New Roman" w:hAnsi="Times New Roman" w:cs="Times New Roman"/>
          <w:sz w:val="28"/>
          <w:szCs w:val="28"/>
        </w:rPr>
        <w:t xml:space="preserve">Важным аспектом изучения </w:t>
      </w:r>
      <w:r>
        <w:rPr>
          <w:rFonts w:ascii="Times New Roman" w:hAnsi="Times New Roman" w:cs="Times New Roman"/>
          <w:sz w:val="28"/>
          <w:szCs w:val="28"/>
        </w:rPr>
        <w:t xml:space="preserve">авторской теории </w:t>
      </w:r>
      <w:r w:rsidR="00740DA6" w:rsidRPr="002B3E8C">
        <w:rPr>
          <w:rFonts w:ascii="Times New Roman" w:hAnsi="Times New Roman" w:cs="Times New Roman"/>
          <w:sz w:val="28"/>
          <w:szCs w:val="28"/>
        </w:rPr>
        <w:t xml:space="preserve">является творческая актуализация открывшихся поэту глубинных смыслов искусства, которые постепенно становятся фактом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740DA6" w:rsidRPr="002B3E8C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нуждаются в дальнейшем осмыслении</w:t>
      </w:r>
      <w:r w:rsidR="00740DA6" w:rsidRPr="002B3E8C">
        <w:rPr>
          <w:rFonts w:ascii="Times New Roman" w:hAnsi="Times New Roman" w:cs="Times New Roman"/>
          <w:sz w:val="28"/>
          <w:szCs w:val="28"/>
        </w:rPr>
        <w:t>.</w:t>
      </w:r>
    </w:p>
    <w:p w:rsidR="00740DA6" w:rsidRDefault="00740DA6" w:rsidP="00D872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DA6" w:rsidRDefault="00740DA6" w:rsidP="00D872AB">
      <w:pPr>
        <w:spacing w:line="360" w:lineRule="auto"/>
      </w:pPr>
    </w:p>
    <w:sectPr w:rsidR="00740D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D1" w:rsidRDefault="00925CD1" w:rsidP="00D872AB">
      <w:pPr>
        <w:spacing w:after="0" w:line="240" w:lineRule="auto"/>
      </w:pPr>
      <w:r>
        <w:separator/>
      </w:r>
    </w:p>
  </w:endnote>
  <w:endnote w:type="continuationSeparator" w:id="0">
    <w:p w:rsidR="00925CD1" w:rsidRDefault="00925CD1" w:rsidP="00D8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533657"/>
      <w:docPartObj>
        <w:docPartGallery w:val="Page Numbers (Bottom of Page)"/>
        <w:docPartUnique/>
      </w:docPartObj>
    </w:sdtPr>
    <w:sdtContent>
      <w:p w:rsidR="00D872AB" w:rsidRDefault="00D872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72AB" w:rsidRDefault="00D872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D1" w:rsidRDefault="00925CD1" w:rsidP="00D872AB">
      <w:pPr>
        <w:spacing w:after="0" w:line="240" w:lineRule="auto"/>
      </w:pPr>
      <w:r>
        <w:separator/>
      </w:r>
    </w:p>
  </w:footnote>
  <w:footnote w:type="continuationSeparator" w:id="0">
    <w:p w:rsidR="00925CD1" w:rsidRDefault="00925CD1" w:rsidP="00D87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A6"/>
    <w:rsid w:val="00740DA6"/>
    <w:rsid w:val="00925CD1"/>
    <w:rsid w:val="00D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4E0B"/>
  <w15:chartTrackingRefBased/>
  <w15:docId w15:val="{56FB1628-0C22-4614-9439-145633D1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2AB"/>
  </w:style>
  <w:style w:type="paragraph" w:styleId="a5">
    <w:name w:val="footer"/>
    <w:basedOn w:val="a"/>
    <w:link w:val="a6"/>
    <w:uiPriority w:val="99"/>
    <w:unhideWhenUsed/>
    <w:rsid w:val="00D8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Сокрута</dc:creator>
  <cp:keywords/>
  <dc:description/>
  <cp:lastModifiedBy>Екатерина Сокрута</cp:lastModifiedBy>
  <cp:revision>2</cp:revision>
  <dcterms:created xsi:type="dcterms:W3CDTF">2020-01-20T16:45:00Z</dcterms:created>
  <dcterms:modified xsi:type="dcterms:W3CDTF">2020-01-20T17:17:00Z</dcterms:modified>
</cp:coreProperties>
</file>